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812C" w14:textId="77777777" w:rsidR="000069A1" w:rsidRDefault="000069A1" w:rsidP="000069A1">
      <w:pPr>
        <w:pBdr>
          <w:bottom w:val="single" w:sz="12" w:space="1" w:color="auto"/>
        </w:pBdr>
        <w:rPr>
          <w:lang w:val="sk-SK"/>
        </w:rPr>
      </w:pPr>
    </w:p>
    <w:p w14:paraId="725855A4" w14:textId="5F3E07C5" w:rsidR="000069A1" w:rsidRDefault="000069A1" w:rsidP="000069A1">
      <w:pPr>
        <w:rPr>
          <w:sz w:val="24"/>
          <w:szCs w:val="24"/>
          <w:lang w:val="sk-SK"/>
        </w:rPr>
      </w:pPr>
      <w:r>
        <w:rPr>
          <w:lang w:val="sk-SK"/>
        </w:rPr>
        <w:t xml:space="preserve">          </w:t>
      </w:r>
      <w:r>
        <w:rPr>
          <w:sz w:val="24"/>
          <w:szCs w:val="24"/>
          <w:lang w:val="sk-SK"/>
        </w:rPr>
        <w:t xml:space="preserve">( Údaje o žiadateľovi/meno a adresa / + </w:t>
      </w:r>
      <w:r>
        <w:rPr>
          <w:b/>
          <w:sz w:val="24"/>
          <w:szCs w:val="24"/>
          <w:lang w:val="sk-SK"/>
        </w:rPr>
        <w:t>telefonický kontakt</w:t>
      </w:r>
      <w:r w:rsidR="005F42DB">
        <w:rPr>
          <w:b/>
          <w:sz w:val="24"/>
          <w:szCs w:val="24"/>
          <w:lang w:val="sk-SK"/>
        </w:rPr>
        <w:t>/email</w:t>
      </w:r>
      <w:r>
        <w:rPr>
          <w:b/>
          <w:sz w:val="24"/>
          <w:szCs w:val="24"/>
          <w:lang w:val="sk-SK"/>
        </w:rPr>
        <w:t xml:space="preserve"> na žiadateľa</w:t>
      </w:r>
      <w:r>
        <w:rPr>
          <w:sz w:val="24"/>
          <w:szCs w:val="24"/>
          <w:lang w:val="sk-SK"/>
        </w:rPr>
        <w:t>)</w:t>
      </w:r>
    </w:p>
    <w:p w14:paraId="41DA5A8E" w14:textId="77777777" w:rsidR="000069A1" w:rsidRDefault="000069A1" w:rsidP="000069A1">
      <w:pPr>
        <w:rPr>
          <w:sz w:val="24"/>
          <w:szCs w:val="24"/>
          <w:lang w:val="sk-SK"/>
        </w:rPr>
      </w:pPr>
    </w:p>
    <w:p w14:paraId="702D1441" w14:textId="77777777" w:rsidR="00575B1F" w:rsidRPr="00FD3459" w:rsidRDefault="00575B1F" w:rsidP="00575B1F">
      <w:pPr>
        <w:widowControl w:val="0"/>
        <w:ind w:left="3540" w:firstLine="708"/>
        <w:rPr>
          <w:sz w:val="24"/>
          <w:szCs w:val="24"/>
        </w:rPr>
      </w:pPr>
      <w:r w:rsidRPr="00FD3459">
        <w:rPr>
          <w:sz w:val="24"/>
          <w:szCs w:val="24"/>
        </w:rPr>
        <w:t xml:space="preserve">Mesto Trenčín </w:t>
      </w:r>
    </w:p>
    <w:p w14:paraId="0C6F0497" w14:textId="36350857" w:rsidR="00575B1F" w:rsidRPr="00FD3459" w:rsidRDefault="00575B1F" w:rsidP="00575B1F">
      <w:pPr>
        <w:widowControl w:val="0"/>
        <w:rPr>
          <w:sz w:val="24"/>
          <w:szCs w:val="24"/>
        </w:rPr>
      </w:pP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Registratúrne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stredisko</w:t>
      </w:r>
      <w:proofErr w:type="spellEnd"/>
      <w:r>
        <w:rPr>
          <w:sz w:val="24"/>
          <w:szCs w:val="24"/>
        </w:rPr>
        <w:t xml:space="preserve"> </w:t>
      </w:r>
      <w:r w:rsidRPr="00FD3459">
        <w:rPr>
          <w:sz w:val="24"/>
          <w:szCs w:val="24"/>
        </w:rPr>
        <w:t xml:space="preserve"> </w:t>
      </w:r>
    </w:p>
    <w:p w14:paraId="1A0FDBD1" w14:textId="77777777" w:rsidR="00575B1F" w:rsidRPr="00FD3459" w:rsidRDefault="00575B1F" w:rsidP="00575B1F">
      <w:pPr>
        <w:widowControl w:val="0"/>
        <w:ind w:left="3540" w:firstLine="708"/>
        <w:rPr>
          <w:sz w:val="24"/>
          <w:szCs w:val="24"/>
        </w:rPr>
      </w:pPr>
      <w:r w:rsidRPr="00FD3459">
        <w:rPr>
          <w:sz w:val="24"/>
          <w:szCs w:val="24"/>
        </w:rPr>
        <w:t>Mierové nám. 1/2</w:t>
      </w:r>
    </w:p>
    <w:p w14:paraId="6D7094EC" w14:textId="77777777" w:rsidR="00575B1F" w:rsidRPr="00FD3459" w:rsidRDefault="00575B1F" w:rsidP="00575B1F">
      <w:pPr>
        <w:widowControl w:val="0"/>
        <w:rPr>
          <w:sz w:val="24"/>
          <w:szCs w:val="24"/>
        </w:rPr>
      </w:pP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  <w:t xml:space="preserve">911 64 Trenčín </w:t>
      </w:r>
    </w:p>
    <w:p w14:paraId="130E2430" w14:textId="77777777" w:rsidR="00575B1F" w:rsidRPr="00FD3459" w:rsidRDefault="00575B1F" w:rsidP="00575B1F">
      <w:pPr>
        <w:jc w:val="both"/>
        <w:rPr>
          <w:b/>
          <w:sz w:val="24"/>
          <w:szCs w:val="24"/>
        </w:rPr>
      </w:pP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r w:rsidRPr="00FD3459">
        <w:rPr>
          <w:sz w:val="24"/>
          <w:szCs w:val="24"/>
        </w:rPr>
        <w:tab/>
      </w:r>
      <w:hyperlink r:id="rId4" w:history="1">
        <w:r w:rsidRPr="00FD3459">
          <w:rPr>
            <w:rStyle w:val="Hypertextovprepojenie"/>
            <w:sz w:val="24"/>
            <w:szCs w:val="24"/>
          </w:rPr>
          <w:t>podatelna@trencin.sk</w:t>
        </w:r>
      </w:hyperlink>
    </w:p>
    <w:p w14:paraId="70D0DBAA" w14:textId="77777777" w:rsidR="000069A1" w:rsidRPr="00575B1F" w:rsidRDefault="000069A1" w:rsidP="000069A1">
      <w:pPr>
        <w:rPr>
          <w:sz w:val="24"/>
          <w:szCs w:val="24"/>
        </w:rPr>
      </w:pPr>
    </w:p>
    <w:p w14:paraId="728EAED3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Vec:</w:t>
      </w:r>
    </w:p>
    <w:p w14:paraId="66D5BFA6" w14:textId="77777777" w:rsidR="000069A1" w:rsidRDefault="000069A1" w:rsidP="000069A1">
      <w:pPr>
        <w:rPr>
          <w:sz w:val="24"/>
          <w:szCs w:val="24"/>
          <w:u w:val="single"/>
          <w:lang w:val="sk-SK"/>
        </w:rPr>
      </w:pPr>
      <w:r>
        <w:rPr>
          <w:sz w:val="24"/>
          <w:szCs w:val="24"/>
          <w:u w:val="single"/>
          <w:lang w:val="sk-SK"/>
        </w:rPr>
        <w:t>Žiadosť o vyhľadanie a vydanie kópie dokladu o stavbe:</w:t>
      </w:r>
    </w:p>
    <w:p w14:paraId="31262BD5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a/ stavebného povolenia</w:t>
      </w:r>
    </w:p>
    <w:p w14:paraId="206C4CC5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b/ kolaudačného rozhodnutia / užívacieho povolenia/</w:t>
      </w:r>
    </w:p>
    <w:p w14:paraId="75C9D27E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c/ projektovej dokumentácie</w:t>
      </w:r>
    </w:p>
    <w:p w14:paraId="5A9D1D10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d/ iné: ..................................................................................................................................</w:t>
      </w:r>
    </w:p>
    <w:p w14:paraId="5870E13A" w14:textId="77777777" w:rsidR="000069A1" w:rsidRDefault="000069A1" w:rsidP="000069A1">
      <w:pPr>
        <w:rPr>
          <w:sz w:val="24"/>
          <w:szCs w:val="24"/>
          <w:lang w:val="sk-SK"/>
        </w:rPr>
      </w:pPr>
    </w:p>
    <w:p w14:paraId="7D7D55EB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u w:val="single"/>
          <w:lang w:val="sk-SK"/>
        </w:rPr>
        <w:t>Údaje o stavbe:</w:t>
      </w:r>
    </w:p>
    <w:p w14:paraId="4C560F22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b/>
          <w:sz w:val="24"/>
          <w:szCs w:val="24"/>
          <w:u w:val="single"/>
          <w:lang w:val="sk-SK"/>
        </w:rPr>
        <w:t>Názov a druh stavby:</w:t>
      </w:r>
    </w:p>
    <w:p w14:paraId="1C8F6172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hlavná stavba :                        rodinný dom      *</w:t>
      </w:r>
      <w:proofErr w:type="spellStart"/>
      <w:r>
        <w:rPr>
          <w:sz w:val="24"/>
          <w:szCs w:val="24"/>
          <w:lang w:val="sk-SK"/>
        </w:rPr>
        <w:t>hl.budova</w:t>
      </w:r>
      <w:proofErr w:type="spellEnd"/>
      <w:r>
        <w:rPr>
          <w:sz w:val="24"/>
          <w:szCs w:val="24"/>
          <w:lang w:val="sk-SK"/>
        </w:rPr>
        <w:t xml:space="preserve"> organizácie</w:t>
      </w:r>
    </w:p>
    <w:p w14:paraId="439A20F0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drobná stavba, či prístavba:   garáž * </w:t>
      </w:r>
      <w:proofErr w:type="spellStart"/>
      <w:r>
        <w:rPr>
          <w:sz w:val="24"/>
          <w:szCs w:val="24"/>
          <w:lang w:val="sk-SK"/>
        </w:rPr>
        <w:t>záhr.chatka</w:t>
      </w:r>
      <w:proofErr w:type="spellEnd"/>
      <w:r>
        <w:rPr>
          <w:sz w:val="24"/>
          <w:szCs w:val="24"/>
          <w:lang w:val="sk-SK"/>
        </w:rPr>
        <w:t xml:space="preserve">    * kuchyne  *miestností k </w:t>
      </w:r>
      <w:proofErr w:type="spellStart"/>
      <w:r>
        <w:rPr>
          <w:sz w:val="24"/>
          <w:szCs w:val="24"/>
          <w:lang w:val="sk-SK"/>
        </w:rPr>
        <w:t>rod.domu</w:t>
      </w:r>
      <w:proofErr w:type="spellEnd"/>
    </w:p>
    <w:p w14:paraId="0AEE7ED1" w14:textId="77777777" w:rsidR="000069A1" w:rsidRDefault="000069A1" w:rsidP="000069A1">
      <w:pPr>
        <w:rPr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iná prístavba / </w:t>
      </w:r>
      <w:proofErr w:type="spellStart"/>
      <w:r>
        <w:rPr>
          <w:sz w:val="24"/>
          <w:szCs w:val="24"/>
          <w:lang w:val="sk-SK"/>
        </w:rPr>
        <w:t>nehodiace</w:t>
      </w:r>
      <w:proofErr w:type="spellEnd"/>
      <w:r>
        <w:rPr>
          <w:sz w:val="24"/>
          <w:szCs w:val="24"/>
          <w:lang w:val="sk-SK"/>
        </w:rPr>
        <w:t xml:space="preserve"> sa prečiarknuť/   </w:t>
      </w:r>
      <w:r>
        <w:rPr>
          <w:lang w:val="sk-SK"/>
        </w:rPr>
        <w:t xml:space="preserve">   </w:t>
      </w:r>
    </w:p>
    <w:p w14:paraId="7A83D36A" w14:textId="77777777" w:rsidR="000069A1" w:rsidRDefault="000069A1" w:rsidP="000069A1">
      <w:pPr>
        <w:rPr>
          <w:lang w:val="sk-SK"/>
        </w:rPr>
      </w:pPr>
    </w:p>
    <w:p w14:paraId="2E529241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alebo iné / vypísať / ............................................................................................................</w:t>
      </w:r>
    </w:p>
    <w:p w14:paraId="30C18E1F" w14:textId="77777777" w:rsidR="000069A1" w:rsidRDefault="000069A1" w:rsidP="000069A1">
      <w:pPr>
        <w:rPr>
          <w:sz w:val="24"/>
          <w:szCs w:val="24"/>
          <w:lang w:val="sk-SK"/>
        </w:rPr>
      </w:pPr>
    </w:p>
    <w:p w14:paraId="0C76122F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rok výstavby</w:t>
      </w:r>
      <w:r>
        <w:rPr>
          <w:sz w:val="24"/>
          <w:szCs w:val="24"/>
          <w:lang w:val="sk-SK"/>
        </w:rPr>
        <w:t xml:space="preserve"> – vydania stavebného povolenia / ak je známy / .........................................</w:t>
      </w:r>
    </w:p>
    <w:p w14:paraId="28A43D2A" w14:textId="77777777" w:rsidR="000069A1" w:rsidRDefault="000069A1" w:rsidP="000069A1">
      <w:pPr>
        <w:rPr>
          <w:sz w:val="24"/>
          <w:szCs w:val="24"/>
          <w:lang w:val="sk-SK"/>
        </w:rPr>
      </w:pPr>
    </w:p>
    <w:p w14:paraId="3FCB2E8D" w14:textId="77777777" w:rsidR="000069A1" w:rsidRDefault="000069A1" w:rsidP="000069A1">
      <w:pPr>
        <w:rPr>
          <w:lang w:val="sk-SK"/>
        </w:rPr>
      </w:pPr>
      <w:r>
        <w:rPr>
          <w:b/>
          <w:sz w:val="24"/>
          <w:szCs w:val="24"/>
          <w:lang w:val="sk-SK"/>
        </w:rPr>
        <w:t xml:space="preserve">meno prvého majiteľa </w:t>
      </w:r>
      <w:r>
        <w:rPr>
          <w:sz w:val="24"/>
          <w:szCs w:val="24"/>
          <w:lang w:val="sk-SK"/>
        </w:rPr>
        <w:t>/ alebo staviteľa u starších, pôvodný názov organ. pri vzniku</w:t>
      </w:r>
      <w:r>
        <w:rPr>
          <w:lang w:val="sk-SK"/>
        </w:rPr>
        <w:t xml:space="preserve"> /</w:t>
      </w:r>
    </w:p>
    <w:p w14:paraId="70C5BD33" w14:textId="77777777" w:rsidR="000069A1" w:rsidRDefault="000069A1" w:rsidP="000069A1">
      <w:pPr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.........................................................................................................................................................................</w:t>
      </w:r>
    </w:p>
    <w:p w14:paraId="6CF82F88" w14:textId="77777777" w:rsidR="000069A1" w:rsidRDefault="000069A1" w:rsidP="000069A1">
      <w:pPr>
        <w:rPr>
          <w:lang w:val="sk-SK"/>
        </w:rPr>
      </w:pPr>
    </w:p>
    <w:p w14:paraId="084464BA" w14:textId="77777777" w:rsidR="000069A1" w:rsidRDefault="000069A1" w:rsidP="000069A1">
      <w:pPr>
        <w:rPr>
          <w:sz w:val="24"/>
          <w:szCs w:val="24"/>
          <w:lang w:val="sk-SK"/>
        </w:rPr>
      </w:pPr>
      <w:r w:rsidRPr="00A86BC9">
        <w:rPr>
          <w:sz w:val="24"/>
          <w:szCs w:val="24"/>
          <w:lang w:val="sk-SK"/>
        </w:rPr>
        <w:t xml:space="preserve">úplná  </w:t>
      </w:r>
      <w:r w:rsidRPr="00A86BC9">
        <w:rPr>
          <w:b/>
          <w:sz w:val="24"/>
          <w:szCs w:val="24"/>
          <w:lang w:val="sk-SK"/>
        </w:rPr>
        <w:t>adresa stavby</w:t>
      </w:r>
      <w:r>
        <w:rPr>
          <w:b/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/ aj pôvodný názov ulice, štvrti v čase výstavby, ak sú známe /</w:t>
      </w:r>
    </w:p>
    <w:p w14:paraId="42D8F1D6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C27669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číslo parcely:</w:t>
      </w:r>
      <w:r>
        <w:rPr>
          <w:sz w:val="24"/>
          <w:szCs w:val="24"/>
          <w:lang w:val="sk-SK"/>
        </w:rPr>
        <w:t>............................/ podľa listu vlastníctva /</w:t>
      </w:r>
    </w:p>
    <w:p w14:paraId="1A45618E" w14:textId="77777777" w:rsidR="000069A1" w:rsidRDefault="000069A1" w:rsidP="000069A1">
      <w:pPr>
        <w:rPr>
          <w:sz w:val="24"/>
          <w:szCs w:val="24"/>
          <w:lang w:val="sk-SK"/>
        </w:rPr>
      </w:pPr>
    </w:p>
    <w:p w14:paraId="72BC3C08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účel žiadosti: </w:t>
      </w:r>
      <w:r>
        <w:rPr>
          <w:sz w:val="24"/>
          <w:szCs w:val="24"/>
          <w:lang w:val="sk-SK"/>
        </w:rPr>
        <w:t xml:space="preserve">doplnenie údajov pre zápis do katastra  * dedičské konanie  * predaj  * </w:t>
      </w:r>
    </w:p>
    <w:p w14:paraId="3A57E8A1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iné .............................................................................................................................................</w:t>
      </w:r>
    </w:p>
    <w:p w14:paraId="59844DB7" w14:textId="77777777" w:rsidR="000069A1" w:rsidRDefault="000069A1" w:rsidP="000069A1">
      <w:pPr>
        <w:rPr>
          <w:sz w:val="24"/>
          <w:szCs w:val="24"/>
          <w:lang w:val="sk-SK"/>
        </w:rPr>
      </w:pPr>
    </w:p>
    <w:p w14:paraId="43A64E88" w14:textId="5BB4BC08" w:rsidR="000069A1" w:rsidRDefault="000069A1" w:rsidP="000069A1">
      <w:pPr>
        <w:jc w:val="both"/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Prílohy: preukázanie oprávnenosti žiadateľa</w:t>
      </w:r>
      <w:r w:rsidR="00575B1F">
        <w:rPr>
          <w:b/>
          <w:sz w:val="24"/>
          <w:szCs w:val="24"/>
          <w:lang w:val="sk-SK"/>
        </w:rPr>
        <w:t xml:space="preserve">, </w:t>
      </w:r>
      <w:r>
        <w:rPr>
          <w:sz w:val="24"/>
          <w:szCs w:val="24"/>
          <w:lang w:val="sk-SK"/>
        </w:rPr>
        <w:t xml:space="preserve"> v prípade neúplných znalostí o stavbe </w:t>
      </w:r>
      <w:r>
        <w:rPr>
          <w:b/>
          <w:sz w:val="24"/>
          <w:szCs w:val="24"/>
          <w:lang w:val="sk-SK"/>
        </w:rPr>
        <w:t xml:space="preserve">kópia znaleckého posudku, prípadne osobný pohovor v registratúrnom stredisku </w:t>
      </w:r>
      <w:r>
        <w:rPr>
          <w:sz w:val="24"/>
          <w:szCs w:val="24"/>
          <w:lang w:val="sk-SK"/>
        </w:rPr>
        <w:t>o doložení potrebných dokladov.</w:t>
      </w:r>
    </w:p>
    <w:p w14:paraId="5E1F8435" w14:textId="77777777" w:rsidR="000069A1" w:rsidRDefault="000069A1" w:rsidP="000069A1">
      <w:pPr>
        <w:rPr>
          <w:sz w:val="24"/>
          <w:szCs w:val="24"/>
          <w:lang w:val="sk-SK"/>
        </w:rPr>
      </w:pPr>
    </w:p>
    <w:p w14:paraId="7A1FC60F" w14:textId="77777777" w:rsidR="000069A1" w:rsidRDefault="000069A1" w:rsidP="000069A1">
      <w:pPr>
        <w:rPr>
          <w:sz w:val="24"/>
          <w:szCs w:val="24"/>
          <w:lang w:val="sk-SK"/>
        </w:rPr>
      </w:pPr>
    </w:p>
    <w:p w14:paraId="2FFE215D" w14:textId="77777777" w:rsidR="000069A1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Dátum:..............................                                              .....................................................</w:t>
      </w:r>
    </w:p>
    <w:p w14:paraId="4352C6A0" w14:textId="77777777" w:rsidR="000069A1" w:rsidRPr="00A86BC9" w:rsidRDefault="000069A1" w:rsidP="000069A1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         Podpis</w:t>
      </w:r>
    </w:p>
    <w:p w14:paraId="599AB9CC" w14:textId="77777777" w:rsidR="000069A1" w:rsidRDefault="000069A1" w:rsidP="000069A1">
      <w:pPr>
        <w:jc w:val="both"/>
        <w:rPr>
          <w:sz w:val="24"/>
          <w:szCs w:val="24"/>
          <w:lang w:val="sk-SK"/>
        </w:rPr>
      </w:pPr>
    </w:p>
    <w:p w14:paraId="1FD6A080" w14:textId="772361F8" w:rsidR="000069A1" w:rsidRDefault="000069A1" w:rsidP="000069A1">
      <w:pPr>
        <w:jc w:val="both"/>
        <w:rPr>
          <w:sz w:val="24"/>
          <w:szCs w:val="24"/>
          <w:lang w:val="sk-SK"/>
        </w:rPr>
      </w:pPr>
      <w:r w:rsidRPr="00190FA4">
        <w:rPr>
          <w:sz w:val="24"/>
          <w:szCs w:val="24"/>
          <w:lang w:val="sk-SK"/>
        </w:rPr>
        <w:t xml:space="preserve">Poznámka: V prípade iných žiadostí alebo žiadostí k vyvlastňovaniu alebo neúplných znalostí o stavbe </w:t>
      </w:r>
      <w:r w:rsidR="00874F3C">
        <w:rPr>
          <w:sz w:val="24"/>
          <w:szCs w:val="24"/>
          <w:lang w:val="sk-SK"/>
        </w:rPr>
        <w:t xml:space="preserve">je </w:t>
      </w:r>
      <w:r w:rsidRPr="00190FA4">
        <w:rPr>
          <w:sz w:val="24"/>
          <w:szCs w:val="24"/>
          <w:lang w:val="sk-SK"/>
        </w:rPr>
        <w:t>vhodný osobný pohovor v registratúrnom stredisku o doložení potrebných dokladov.</w:t>
      </w:r>
    </w:p>
    <w:p w14:paraId="6E93BC11" w14:textId="77777777" w:rsidR="00874F3C" w:rsidRDefault="00874F3C" w:rsidP="000069A1">
      <w:pPr>
        <w:rPr>
          <w:sz w:val="24"/>
          <w:szCs w:val="24"/>
          <w:lang w:val="sk-SK"/>
        </w:rPr>
      </w:pPr>
    </w:p>
    <w:p w14:paraId="08D2D754" w14:textId="7F1B0B9D" w:rsidR="000069A1" w:rsidRPr="00874F3C" w:rsidRDefault="000069A1" w:rsidP="000069A1">
      <w:pPr>
        <w:rPr>
          <w:rFonts w:ascii="Arial Black" w:hAnsi="Arial Black"/>
          <w:b/>
          <w:sz w:val="10"/>
          <w:szCs w:val="10"/>
          <w:lang w:val="sk-SK"/>
        </w:rPr>
      </w:pPr>
      <w:r w:rsidRPr="00874F3C">
        <w:rPr>
          <w:rFonts w:ascii="Arial Black" w:hAnsi="Arial Black"/>
          <w:b/>
          <w:sz w:val="10"/>
          <w:szCs w:val="10"/>
          <w:lang w:val="sk-SK"/>
        </w:rPr>
        <w:t>MsÚ TN 4/2015/z</w:t>
      </w:r>
      <w:r w:rsidR="00874F3C" w:rsidRPr="00874F3C">
        <w:rPr>
          <w:rFonts w:ascii="Arial Black" w:hAnsi="Arial Black"/>
          <w:b/>
          <w:sz w:val="10"/>
          <w:szCs w:val="10"/>
          <w:lang w:val="sk-SK"/>
        </w:rPr>
        <w:t>1</w:t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  <w:t xml:space="preserve">     1/</w:t>
      </w:r>
      <w:r w:rsidR="00874F3C" w:rsidRPr="00874F3C">
        <w:rPr>
          <w:rFonts w:ascii="Arial Black" w:hAnsi="Arial Black"/>
          <w:b/>
          <w:sz w:val="10"/>
          <w:szCs w:val="10"/>
          <w:lang w:val="sk-SK"/>
        </w:rPr>
        <w:t>2</w:t>
      </w:r>
    </w:p>
    <w:p w14:paraId="5B30E0B3" w14:textId="73782B1C" w:rsidR="00853CA7" w:rsidRPr="006C30DA" w:rsidRDefault="00853CA7" w:rsidP="00B14E5A">
      <w:pPr>
        <w:pStyle w:val="Odsekzoznamu"/>
        <w:ind w:left="0"/>
        <w:jc w:val="both"/>
        <w:rPr>
          <w:b/>
          <w:bCs/>
          <w:sz w:val="20"/>
          <w:szCs w:val="20"/>
        </w:rPr>
      </w:pPr>
      <w:r w:rsidRPr="006C30DA">
        <w:rPr>
          <w:b/>
          <w:bCs/>
          <w:sz w:val="20"/>
          <w:szCs w:val="20"/>
        </w:rPr>
        <w:lastRenderedPageBreak/>
        <w:t>Sprac</w:t>
      </w:r>
      <w:r w:rsidR="007C71A1" w:rsidRPr="006C30DA">
        <w:rPr>
          <w:b/>
          <w:bCs/>
          <w:sz w:val="20"/>
          <w:szCs w:val="20"/>
        </w:rPr>
        <w:t>ú</w:t>
      </w:r>
      <w:r w:rsidRPr="006C30DA">
        <w:rPr>
          <w:b/>
          <w:bCs/>
          <w:sz w:val="20"/>
          <w:szCs w:val="20"/>
        </w:rPr>
        <w:t>vanie osobných údajov</w:t>
      </w:r>
    </w:p>
    <w:p w14:paraId="6399E585" w14:textId="77777777" w:rsidR="00C55730" w:rsidRPr="006C30DA" w:rsidRDefault="00C55730" w:rsidP="00B14E5A">
      <w:pPr>
        <w:pStyle w:val="Odsekzoznamu"/>
        <w:ind w:left="0"/>
        <w:jc w:val="both"/>
        <w:rPr>
          <w:sz w:val="20"/>
          <w:szCs w:val="20"/>
        </w:rPr>
      </w:pPr>
    </w:p>
    <w:p w14:paraId="22E65580" w14:textId="17C37383" w:rsidR="00F41D23" w:rsidRPr="006C30DA" w:rsidRDefault="00B14E5A" w:rsidP="00C55730">
      <w:pPr>
        <w:pStyle w:val="Odsekzoznamu"/>
        <w:ind w:left="0"/>
        <w:jc w:val="both"/>
        <w:rPr>
          <w:sz w:val="20"/>
          <w:szCs w:val="20"/>
          <w:lang w:eastAsia="cs-CZ"/>
        </w:rPr>
      </w:pPr>
      <w:r w:rsidRPr="006C30DA">
        <w:rPr>
          <w:sz w:val="20"/>
          <w:szCs w:val="20"/>
        </w:rPr>
        <w:t>Mesto Trenčín</w:t>
      </w:r>
      <w:r w:rsidR="00AF489A" w:rsidRPr="00AF489A">
        <w:rPr>
          <w:color w:val="000000"/>
          <w:sz w:val="20"/>
          <w:szCs w:val="20"/>
          <w:shd w:val="clear" w:color="auto" w:fill="FFFFFF"/>
        </w:rPr>
        <w:t xml:space="preserve"> </w:t>
      </w:r>
      <w:r w:rsidR="00AF489A" w:rsidRPr="006C30DA">
        <w:rPr>
          <w:color w:val="000000"/>
          <w:sz w:val="20"/>
          <w:szCs w:val="20"/>
          <w:shd w:val="clear" w:color="auto" w:fill="FFFFFF"/>
        </w:rPr>
        <w:t>so sídlom Mierové nám.1/2, 91164 Trenčín, IČO 00312037, tel. kontakt 032/6504111</w:t>
      </w:r>
      <w:r w:rsidRPr="006C30DA">
        <w:rPr>
          <w:sz w:val="20"/>
          <w:szCs w:val="20"/>
        </w:rPr>
        <w:t xml:space="preserve"> spracúva </w:t>
      </w:r>
      <w:r w:rsidR="00225170" w:rsidRPr="006C30DA">
        <w:rPr>
          <w:sz w:val="20"/>
          <w:szCs w:val="20"/>
        </w:rPr>
        <w:t xml:space="preserve">ako prevádzkovateľ </w:t>
      </w:r>
      <w:r w:rsidRPr="006C30DA">
        <w:rPr>
          <w:sz w:val="20"/>
          <w:szCs w:val="20"/>
        </w:rPr>
        <w:t>poskytnuté osobné údaje</w:t>
      </w:r>
      <w:r w:rsidR="00FF2AD2">
        <w:rPr>
          <w:sz w:val="20"/>
          <w:szCs w:val="20"/>
        </w:rPr>
        <w:t xml:space="preserve"> uvedené v žiadosti (okrem tel. čísla a e-mailu)</w:t>
      </w:r>
      <w:r w:rsidRPr="006C30DA">
        <w:rPr>
          <w:sz w:val="20"/>
          <w:szCs w:val="20"/>
        </w:rPr>
        <w:t xml:space="preserve"> v súlade s Nariadením Európskeho parlamentu a Rady č.2016/679  o ochrane fyzických osôb pri spracúvaní osobných údajov a o voľnom pohybe takýchto údajov a zákonom č.18/2018 Z.z. o ochrane osobných údajov, na základe zákonného právneho základu, ktorým je zákon č.395/2002 Z.z. </w:t>
      </w:r>
      <w:r w:rsidR="00A33037" w:rsidRPr="006C30DA">
        <w:rPr>
          <w:sz w:val="20"/>
          <w:szCs w:val="20"/>
        </w:rPr>
        <w:t xml:space="preserve">o archívoch a registratúrach a o doplnení niektorých zákonov </w:t>
      </w:r>
      <w:r w:rsidRPr="006C30DA">
        <w:rPr>
          <w:sz w:val="20"/>
          <w:szCs w:val="20"/>
        </w:rPr>
        <w:t>v znení neskorších predpisov,</w:t>
      </w:r>
      <w:r w:rsidRPr="006C30DA">
        <w:rPr>
          <w:sz w:val="20"/>
          <w:szCs w:val="20"/>
          <w:lang w:eastAsia="cs-CZ"/>
        </w:rPr>
        <w:t xml:space="preserve"> za účelom spracovania a vybavenia tejto žiadosti. </w:t>
      </w:r>
    </w:p>
    <w:p w14:paraId="6DE765E6" w14:textId="77777777" w:rsidR="00C55730" w:rsidRPr="006C30DA" w:rsidRDefault="00C55730" w:rsidP="00C55730">
      <w:pPr>
        <w:pStyle w:val="Odsekzoznamu"/>
        <w:ind w:left="0"/>
        <w:jc w:val="both"/>
        <w:rPr>
          <w:sz w:val="20"/>
          <w:szCs w:val="20"/>
        </w:rPr>
      </w:pPr>
    </w:p>
    <w:p w14:paraId="1A610C6F" w14:textId="6382ECDD" w:rsidR="0095057F" w:rsidRPr="006C30DA" w:rsidRDefault="00FF2AD2" w:rsidP="00AE04DF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</w:t>
      </w:r>
      <w:r w:rsidR="005F42DB" w:rsidRPr="006C30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sobné údaje v rozsahu tel. číslo, e-mail </w:t>
      </w:r>
      <w:r w:rsidR="00F53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prevádzkovateľ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spracúva </w:t>
      </w:r>
      <w:r w:rsidR="005F42DB" w:rsidRPr="006C30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 súlade</w:t>
      </w:r>
      <w:r w:rsidR="005F42DB" w:rsidRPr="006C30DA">
        <w:rPr>
          <w:rFonts w:ascii="Times New Roman" w:hAnsi="Times New Roman" w:cs="Times New Roman"/>
          <w:sz w:val="20"/>
          <w:szCs w:val="20"/>
        </w:rPr>
        <w:t xml:space="preserve"> s článkom 6 ods.1 písm. a) Nariadenia Európskeho parlamentu a Rady (EÚ) 2016/679 o ochrane fyzických osôb pri spracúvaní osobných údajov  a o voľnom pohybe takýchto údajov a zákonom č. 18/2018  Z.z. o ochrane osobných údajov,</w:t>
      </w:r>
      <w:r w:rsidR="005F42DB" w:rsidRPr="006C30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AF48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na základe  súhlasu</w:t>
      </w:r>
      <w:r w:rsidR="0022517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žiadateľa</w:t>
      </w:r>
      <w:r w:rsidR="00AF48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="005F42DB" w:rsidRPr="00225170">
        <w:rPr>
          <w:rFonts w:ascii="Times New Roman" w:hAnsi="Times New Roman" w:cs="Times New Roman"/>
          <w:sz w:val="20"/>
          <w:szCs w:val="20"/>
        </w:rPr>
        <w:t xml:space="preserve">za účelom </w:t>
      </w:r>
      <w:r w:rsidR="00547E04" w:rsidRPr="00225170">
        <w:rPr>
          <w:rFonts w:ascii="Times New Roman" w:hAnsi="Times New Roman" w:cs="Times New Roman"/>
          <w:sz w:val="20"/>
          <w:szCs w:val="20"/>
        </w:rPr>
        <w:t>vybavenia tejto žiadosti</w:t>
      </w:r>
      <w:r w:rsidR="005F42DB" w:rsidRPr="00225170">
        <w:rPr>
          <w:rFonts w:ascii="Times New Roman" w:hAnsi="Times New Roman" w:cs="Times New Roman"/>
          <w:sz w:val="20"/>
          <w:szCs w:val="20"/>
        </w:rPr>
        <w:t xml:space="preserve">. </w:t>
      </w:r>
      <w:r w:rsidR="0095057F" w:rsidRPr="00225170">
        <w:rPr>
          <w:rFonts w:ascii="Times New Roman" w:hAnsi="Times New Roman" w:cs="Times New Roman"/>
          <w:sz w:val="20"/>
          <w:szCs w:val="20"/>
        </w:rPr>
        <w:t xml:space="preserve"> </w:t>
      </w:r>
      <w:r w:rsidRPr="006C30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Súhlasím, aby Mesto Trenčín, ako prevádzkovateľ spracovávalo moje</w:t>
      </w:r>
      <w:r w:rsidR="00CD01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osobné údaje (telefón, e-mail)</w:t>
      </w:r>
      <w:r w:rsidR="00F53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pričom</w:t>
      </w:r>
      <w:r w:rsidR="00CD01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53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</w:t>
      </w:r>
      <w:r w:rsidR="00CD01DA" w:rsidRPr="0022517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úhlas</w:t>
      </w:r>
      <w:r w:rsidR="00CD01DA" w:rsidRPr="006C30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udeľujem na dobu do pominutia stanoveného účelu</w:t>
      </w:r>
      <w:r w:rsidR="00F53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pričom tento súhlas je možné kedykoľvek odvolať.</w:t>
      </w:r>
    </w:p>
    <w:p w14:paraId="70124183" w14:textId="77777777" w:rsidR="0095057F" w:rsidRPr="006C30DA" w:rsidRDefault="0095057F" w:rsidP="005F42DB">
      <w:pPr>
        <w:spacing w:after="5"/>
        <w:jc w:val="both"/>
        <w:rPr>
          <w:i/>
          <w:iCs/>
        </w:rPr>
      </w:pPr>
    </w:p>
    <w:p w14:paraId="3C5DF946" w14:textId="77777777" w:rsidR="0095057F" w:rsidRPr="006C30DA" w:rsidRDefault="0095057F" w:rsidP="0095057F">
      <w:pPr>
        <w:pStyle w:val="Odsekzoznamu"/>
        <w:ind w:left="0"/>
        <w:jc w:val="both"/>
        <w:rPr>
          <w:iCs/>
          <w:sz w:val="20"/>
          <w:szCs w:val="20"/>
        </w:rPr>
      </w:pPr>
      <w:r w:rsidRPr="006C30DA">
        <w:rPr>
          <w:sz w:val="20"/>
          <w:szCs w:val="20"/>
          <w:lang w:eastAsia="cs-CZ"/>
        </w:rPr>
        <w:t xml:space="preserve">Doba platnosti spracovávania sa viaže na dobu trvania preukázateľného účelu spracúvania osobných údajov dotknutej osoby. </w:t>
      </w:r>
      <w:r w:rsidRPr="006C30DA">
        <w:rPr>
          <w:sz w:val="20"/>
          <w:szCs w:val="20"/>
        </w:rPr>
        <w:t xml:space="preserve">Údaje budú uchovávané po dobu stanovenú registratúrnym poriadkom a po uplynutí príslušných lehôt budú zlikvidované. </w:t>
      </w:r>
      <w:bookmarkStart w:id="0" w:name="_Hlk103237740"/>
      <w:r w:rsidRPr="006C30DA">
        <w:rPr>
          <w:iCs/>
          <w:sz w:val="20"/>
          <w:szCs w:val="20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6C30DA">
        <w:rPr>
          <w:sz w:val="20"/>
          <w:szCs w:val="20"/>
        </w:rPr>
        <w:t xml:space="preserve">právo namietať proti spracúvaniu, ak spracúvanie osobných údajov je nezákonné, </w:t>
      </w:r>
      <w:r w:rsidRPr="006C30DA">
        <w:rPr>
          <w:sz w:val="20"/>
          <w:szCs w:val="20"/>
          <w:lang w:eastAsia="cs-CZ"/>
        </w:rPr>
        <w:t>ako aj právo podať návrh na začatie konania podľa § 100 zákona č.18/2018 Z.z.</w:t>
      </w:r>
      <w:r w:rsidRPr="006C30DA">
        <w:rPr>
          <w:sz w:val="20"/>
          <w:szCs w:val="20"/>
          <w:shd w:val="clear" w:color="auto" w:fill="FFFFFF"/>
        </w:rPr>
        <w:t xml:space="preserve"> Predmetné práva si dotknutá osoba môže uplatniť  písomne doručením žiadosti na adresu: Mesto Trenčín, Mierové nám. 1/2, 911 64  Trenčín, osobne do podateľne  Mestského úradu v Trenčíne alebo elektronicky na email  </w:t>
      </w:r>
      <w:hyperlink r:id="rId5" w:history="1">
        <w:r w:rsidRPr="006C30DA">
          <w:rPr>
            <w:rStyle w:val="Hypertextovprepojenie"/>
            <w:color w:val="auto"/>
            <w:sz w:val="20"/>
            <w:szCs w:val="20"/>
            <w:u w:val="none"/>
            <w:shd w:val="clear" w:color="auto" w:fill="FFFFFF"/>
          </w:rPr>
          <w:t>oou@trencin.sk</w:t>
        </w:r>
      </w:hyperlink>
      <w:r w:rsidRPr="006C30DA">
        <w:rPr>
          <w:sz w:val="20"/>
          <w:szCs w:val="20"/>
          <w:shd w:val="clear" w:color="auto" w:fill="FFFFFF"/>
        </w:rPr>
        <w:t xml:space="preserve"> . Kontakt na osobu zodpovednú za ochranu osobných údajov </w:t>
      </w:r>
      <w:hyperlink r:id="rId6" w:history="1">
        <w:r w:rsidRPr="006C30DA">
          <w:rPr>
            <w:rStyle w:val="Hypertextovprepojenie"/>
            <w:color w:val="auto"/>
            <w:sz w:val="20"/>
            <w:szCs w:val="20"/>
            <w:u w:val="none"/>
            <w:shd w:val="clear" w:color="auto" w:fill="FFFFFF"/>
          </w:rPr>
          <w:t>zodpovednaosoba@somi.sk</w:t>
        </w:r>
      </w:hyperlink>
      <w:r w:rsidRPr="006C30DA">
        <w:rPr>
          <w:sz w:val="20"/>
          <w:szCs w:val="20"/>
          <w:shd w:val="clear" w:color="auto" w:fill="FFFFFF"/>
        </w:rPr>
        <w:t xml:space="preserve">, tel.+421484146759.  </w:t>
      </w:r>
      <w:bookmarkEnd w:id="0"/>
      <w:r w:rsidRPr="006C30DA">
        <w:rPr>
          <w:iCs/>
          <w:sz w:val="20"/>
          <w:szCs w:val="20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6C30DA">
        <w:rPr>
          <w:sz w:val="20"/>
          <w:szCs w:val="20"/>
        </w:rPr>
        <w:t xml:space="preserve">Viac informácií o ochrane osobných údajov nájdete na stránke </w:t>
      </w:r>
      <w:hyperlink r:id="rId7" w:history="1">
        <w:r w:rsidRPr="006C30DA">
          <w:rPr>
            <w:rStyle w:val="Hypertextovprepojenie"/>
            <w:sz w:val="20"/>
            <w:szCs w:val="20"/>
          </w:rPr>
          <w:t>www.trencin.sk</w:t>
        </w:r>
      </w:hyperlink>
    </w:p>
    <w:p w14:paraId="7C30D269" w14:textId="77777777" w:rsidR="0095057F" w:rsidRPr="006C30DA" w:rsidRDefault="0095057F" w:rsidP="0095057F">
      <w:pPr>
        <w:rPr>
          <w:lang w:val="sk-SK"/>
        </w:rPr>
      </w:pPr>
    </w:p>
    <w:p w14:paraId="449FAA88" w14:textId="77777777" w:rsidR="0095057F" w:rsidRPr="006C30DA" w:rsidRDefault="0095057F" w:rsidP="005F42DB">
      <w:pPr>
        <w:spacing w:after="5"/>
        <w:jc w:val="both"/>
        <w:rPr>
          <w:i/>
          <w:iCs/>
          <w:lang w:val="sk-SK"/>
        </w:rPr>
      </w:pPr>
    </w:p>
    <w:p w14:paraId="0246726F" w14:textId="77777777" w:rsidR="005F42DB" w:rsidRPr="006C30DA" w:rsidRDefault="005F42DB" w:rsidP="005F42DB">
      <w:pPr>
        <w:jc w:val="both"/>
        <w:rPr>
          <w:lang w:val="sk-SK"/>
        </w:rPr>
      </w:pPr>
      <w:r w:rsidRPr="006C30DA">
        <w:rPr>
          <w:b/>
          <w:bCs/>
          <w:lang w:val="sk-SK"/>
        </w:rPr>
        <w:t>Podpis dotknutej osoby:</w:t>
      </w:r>
      <w:r w:rsidRPr="006C30DA">
        <w:rPr>
          <w:lang w:val="sk-SK"/>
        </w:rPr>
        <w:t>  ................................................</w:t>
      </w:r>
    </w:p>
    <w:p w14:paraId="5CA2DBC6" w14:textId="77777777" w:rsidR="00874F3C" w:rsidRPr="006C30DA" w:rsidRDefault="00874F3C">
      <w:pPr>
        <w:rPr>
          <w:lang w:val="sk-SK"/>
        </w:rPr>
      </w:pPr>
    </w:p>
    <w:p w14:paraId="2A400931" w14:textId="77777777" w:rsidR="00874F3C" w:rsidRPr="006C30DA" w:rsidRDefault="00874F3C"/>
    <w:p w14:paraId="1E84C4C0" w14:textId="77777777" w:rsidR="00AE04DF" w:rsidRPr="006C30DA" w:rsidRDefault="00AE04DF" w:rsidP="00874F3C">
      <w:pPr>
        <w:rPr>
          <w:rFonts w:ascii="Arial Black" w:hAnsi="Arial Black"/>
          <w:b/>
          <w:lang w:val="sk-SK"/>
        </w:rPr>
      </w:pPr>
    </w:p>
    <w:p w14:paraId="597E4B30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62E807AF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788C5FB9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2A7B7F24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699CA125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5A119086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7BE0BF51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5F33E8C5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6F25411F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50ECBBE0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36B5D6A5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6686586F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2E78A057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35944385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54AB344F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4BD7E379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5B8A44FC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337E2760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254BD181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6AA67AE9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3EEBD29D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0C8C686A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4C766CB4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6CB2E646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73D0EAFF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5476713D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49885562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5A1A8D62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17EA4944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10E09B2F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18AC3BFD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100B304C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336A3208" w14:textId="77777777" w:rsidR="00AE04DF" w:rsidRDefault="00AE04DF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624EF4C5" w14:textId="77777777" w:rsidR="006C30DA" w:rsidRDefault="006C30DA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4E096CEC" w14:textId="77777777" w:rsidR="006C30DA" w:rsidRDefault="006C30DA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710F8A4A" w14:textId="77777777" w:rsidR="006C30DA" w:rsidRDefault="006C30DA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374A959A" w14:textId="77777777" w:rsidR="006C30DA" w:rsidRDefault="006C30DA" w:rsidP="00874F3C">
      <w:pPr>
        <w:rPr>
          <w:rFonts w:ascii="Arial Black" w:hAnsi="Arial Black"/>
          <w:b/>
          <w:sz w:val="10"/>
          <w:szCs w:val="10"/>
          <w:lang w:val="sk-SK"/>
        </w:rPr>
      </w:pPr>
    </w:p>
    <w:p w14:paraId="26028439" w14:textId="3EDBCEE6" w:rsidR="00874F3C" w:rsidRPr="00874F3C" w:rsidRDefault="00874F3C" w:rsidP="00874F3C">
      <w:pPr>
        <w:rPr>
          <w:rFonts w:ascii="Arial Black" w:hAnsi="Arial Black"/>
          <w:b/>
          <w:sz w:val="10"/>
          <w:szCs w:val="10"/>
          <w:lang w:val="sk-SK"/>
        </w:rPr>
      </w:pPr>
      <w:r w:rsidRPr="00874F3C">
        <w:rPr>
          <w:rFonts w:ascii="Arial Black" w:hAnsi="Arial Black"/>
          <w:b/>
          <w:sz w:val="10"/>
          <w:szCs w:val="10"/>
          <w:lang w:val="sk-SK"/>
        </w:rPr>
        <w:t>MsÚ TN 4/2015/z1</w:t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</w:r>
      <w:r w:rsidRPr="00874F3C">
        <w:rPr>
          <w:rFonts w:ascii="Arial Black" w:hAnsi="Arial Black"/>
          <w:b/>
          <w:sz w:val="10"/>
          <w:szCs w:val="10"/>
          <w:lang w:val="sk-SK"/>
        </w:rPr>
        <w:tab/>
        <w:t xml:space="preserve">     </w:t>
      </w:r>
      <w:r>
        <w:rPr>
          <w:rFonts w:ascii="Arial Black" w:hAnsi="Arial Black"/>
          <w:b/>
          <w:sz w:val="10"/>
          <w:szCs w:val="10"/>
          <w:lang w:val="sk-SK"/>
        </w:rPr>
        <w:t>2</w:t>
      </w:r>
      <w:r w:rsidRPr="00874F3C">
        <w:rPr>
          <w:rFonts w:ascii="Arial Black" w:hAnsi="Arial Black"/>
          <w:b/>
          <w:sz w:val="10"/>
          <w:szCs w:val="10"/>
          <w:lang w:val="sk-SK"/>
        </w:rPr>
        <w:t>/2</w:t>
      </w:r>
    </w:p>
    <w:p w14:paraId="1754A9CB" w14:textId="77777777" w:rsidR="00874F3C" w:rsidRDefault="00874F3C"/>
    <w:sectPr w:rsidR="00874F3C" w:rsidSect="00293F13">
      <w:pgSz w:w="11906" w:h="16838"/>
      <w:pgMar w:top="1418" w:right="1418" w:bottom="1418" w:left="1418" w:header="709" w:footer="709" w:gutter="56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A1"/>
    <w:rsid w:val="000069A1"/>
    <w:rsid w:val="00014AF6"/>
    <w:rsid w:val="00096A10"/>
    <w:rsid w:val="00225170"/>
    <w:rsid w:val="002476F5"/>
    <w:rsid w:val="00547E04"/>
    <w:rsid w:val="00575B1F"/>
    <w:rsid w:val="005F42DB"/>
    <w:rsid w:val="006C30DA"/>
    <w:rsid w:val="00764689"/>
    <w:rsid w:val="007C71A1"/>
    <w:rsid w:val="00853CA7"/>
    <w:rsid w:val="00874F3C"/>
    <w:rsid w:val="0095057F"/>
    <w:rsid w:val="009D52B9"/>
    <w:rsid w:val="00A33037"/>
    <w:rsid w:val="00AA6916"/>
    <w:rsid w:val="00AE04DF"/>
    <w:rsid w:val="00AF489A"/>
    <w:rsid w:val="00B14E5A"/>
    <w:rsid w:val="00B91D10"/>
    <w:rsid w:val="00C55730"/>
    <w:rsid w:val="00CD01DA"/>
    <w:rsid w:val="00F41D23"/>
    <w:rsid w:val="00F53575"/>
    <w:rsid w:val="00FB699C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54A8"/>
  <w15:chartTrackingRefBased/>
  <w15:docId w15:val="{0361EA9A-48E2-429A-AC4C-1D960F98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69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575B1F"/>
    <w:rPr>
      <w:color w:val="0563C1"/>
      <w:u w:val="single"/>
    </w:rPr>
  </w:style>
  <w:style w:type="paragraph" w:styleId="Odsekzoznamu">
    <w:name w:val="List Paragraph"/>
    <w:basedOn w:val="Normlny"/>
    <w:qFormat/>
    <w:rsid w:val="00B14E5A"/>
    <w:pPr>
      <w:ind w:left="720"/>
      <w:contextualSpacing/>
    </w:pPr>
    <w:rPr>
      <w:sz w:val="24"/>
      <w:szCs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5F42D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encin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dpovednaosoba@somi.sk" TargetMode="External"/><Relationship Id="rId5" Type="http://schemas.openxmlformats.org/officeDocument/2006/relationships/hyperlink" Target="mailto:oou@trencin.sk" TargetMode="External"/><Relationship Id="rId4" Type="http://schemas.openxmlformats.org/officeDocument/2006/relationships/hyperlink" Target="mailto:podatelna@trencin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vyhľadanie a vydanie kópie dokladu o stavbe_1</vt:lpstr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vyhľadanie a vydanie kópie dokladu o stavbe_1</dc:title>
  <dc:subject/>
  <dc:creator>Plešová Iveta, Mgr.</dc:creator>
  <cp:keywords/>
  <dc:description/>
  <cp:lastModifiedBy>Plešová Iveta, Mgr.</cp:lastModifiedBy>
  <cp:revision>4</cp:revision>
  <cp:lastPrinted>2023-05-23T06:52:00Z</cp:lastPrinted>
  <dcterms:created xsi:type="dcterms:W3CDTF">2023-05-23T06:51:00Z</dcterms:created>
  <dcterms:modified xsi:type="dcterms:W3CDTF">2023-05-23T06:53:00Z</dcterms:modified>
</cp:coreProperties>
</file>