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3F536BFB" w:rsidR="00F46833" w:rsidRPr="006921F6" w:rsidRDefault="006921F6" w:rsidP="00DA4AA5">
      <w:pPr>
        <w:pStyle w:val="Nadpis1"/>
        <w:spacing w:line="312" w:lineRule="auto"/>
        <w:jc w:val="center"/>
        <w:rPr>
          <w:rFonts w:ascii="Aptos" w:hAnsi="Aptos"/>
          <w:b/>
          <w:bCs/>
          <w:caps/>
          <w:color w:val="auto"/>
          <w:sz w:val="28"/>
          <w:szCs w:val="28"/>
        </w:rPr>
      </w:pPr>
      <w:r w:rsidRPr="006921F6">
        <w:rPr>
          <w:rFonts w:ascii="Aptos" w:hAnsi="Aptos"/>
          <w:b/>
          <w:bCs/>
          <w:caps/>
          <w:color w:val="auto"/>
          <w:sz w:val="32"/>
          <w:szCs w:val="32"/>
        </w:rPr>
        <w:t>Čestné vyhlásenie</w:t>
      </w:r>
    </w:p>
    <w:p w14:paraId="260C2C3A" w14:textId="6DE94BD3" w:rsidR="00E22662" w:rsidRPr="008D1A94" w:rsidRDefault="004A084F" w:rsidP="00ED43EA">
      <w:pPr>
        <w:tabs>
          <w:tab w:val="left" w:pos="1701"/>
          <w:tab w:val="left" w:pos="8931"/>
        </w:tabs>
        <w:spacing w:before="60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 xml:space="preserve">Týmto ja, dolupodpísaný: </w:t>
      </w:r>
      <w:r w:rsidR="003831DB" w:rsidRPr="008D1A94">
        <w:rPr>
          <w:rFonts w:ascii="Aptos" w:hAnsi="Aptos"/>
          <w:u w:val="dotted"/>
        </w:rPr>
        <w:tab/>
      </w:r>
    </w:p>
    <w:p w14:paraId="01298DE5" w14:textId="6B9B9E0B" w:rsidR="00421D12" w:rsidRPr="008D1A94" w:rsidRDefault="009716D9" w:rsidP="003E2373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  <w:u w:val="dotted"/>
        </w:rPr>
      </w:pPr>
      <w:r>
        <w:rPr>
          <w:rFonts w:ascii="Aptos" w:hAnsi="Aptos"/>
        </w:rPr>
        <w:t>trvale bytom/so sídlom:</w:t>
      </w:r>
      <w:r w:rsidR="00CB327C">
        <w:rPr>
          <w:rFonts w:ascii="Aptos" w:hAnsi="Aptos"/>
        </w:rPr>
        <w:t xml:space="preserve"> </w:t>
      </w:r>
      <w:r w:rsidR="0068332E" w:rsidRPr="0068332E">
        <w:rPr>
          <w:rFonts w:ascii="Aptos" w:hAnsi="Aptos"/>
          <w:u w:val="dotted"/>
        </w:rPr>
        <w:tab/>
      </w:r>
    </w:p>
    <w:p w14:paraId="1226E7B4" w14:textId="09E870C6" w:rsidR="007571EA" w:rsidRPr="00360343" w:rsidRDefault="002C2238" w:rsidP="00360343">
      <w:pPr>
        <w:tabs>
          <w:tab w:val="left" w:pos="3402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r. č./IČO: </w:t>
      </w:r>
      <w:r w:rsidRPr="00360343">
        <w:rPr>
          <w:rFonts w:ascii="Aptos" w:hAnsi="Aptos"/>
          <w:u w:val="dotted"/>
        </w:rPr>
        <w:tab/>
      </w:r>
      <w:r w:rsidR="006F4E71">
        <w:rPr>
          <w:rFonts w:ascii="Aptos" w:hAnsi="Aptos"/>
        </w:rPr>
        <w:t>, ako navrhovateľ v obchodnej verejnej súťaži</w:t>
      </w:r>
      <w:r w:rsidR="00A15A41">
        <w:rPr>
          <w:rFonts w:ascii="Aptos" w:hAnsi="Aptos"/>
        </w:rPr>
        <w:t>:</w:t>
      </w:r>
    </w:p>
    <w:p w14:paraId="61E3B801" w14:textId="7EACFBBA" w:rsidR="0042450D" w:rsidRDefault="00C123A9" w:rsidP="00DA4AA5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</w:rPr>
      </w:pPr>
      <w:r w:rsidRPr="00DD351D">
        <w:rPr>
          <w:rFonts w:ascii="Aptos" w:hAnsi="Aptos"/>
        </w:rPr>
        <w:t>predaj nehnuteľnosti:</w:t>
      </w:r>
      <w:r>
        <w:rPr>
          <w:rFonts w:ascii="Aptos" w:hAnsi="Aptos"/>
          <w:b/>
          <w:bCs/>
        </w:rPr>
        <w:t xml:space="preserve"> </w:t>
      </w:r>
      <w:r w:rsidR="00C40B25" w:rsidRPr="008D1A94">
        <w:rPr>
          <w:rFonts w:ascii="Aptos" w:hAnsi="Aptos"/>
          <w:b/>
          <w:bCs/>
        </w:rPr>
        <w:t>„</w:t>
      </w:r>
      <w:r w:rsidR="00DE1B65">
        <w:rPr>
          <w:rFonts w:ascii="Aptos" w:hAnsi="Aptos"/>
          <w:b/>
          <w:bCs/>
        </w:rPr>
        <w:t>3</w:t>
      </w:r>
      <w:r w:rsidR="005F5448" w:rsidRPr="005F5448">
        <w:rPr>
          <w:rFonts w:ascii="Aptos" w:hAnsi="Aptos"/>
          <w:b/>
          <w:bCs/>
        </w:rPr>
        <w:t>-izb. byt č. 1</w:t>
      </w:r>
      <w:r w:rsidR="00DE1B65">
        <w:rPr>
          <w:rFonts w:ascii="Aptos" w:hAnsi="Aptos"/>
          <w:b/>
          <w:bCs/>
        </w:rPr>
        <w:t>7</w:t>
      </w:r>
      <w:r w:rsidR="005F5448" w:rsidRPr="005F5448">
        <w:rPr>
          <w:rFonts w:ascii="Aptos" w:hAnsi="Aptos"/>
          <w:b/>
          <w:bCs/>
        </w:rPr>
        <w:t xml:space="preserve"> na ulici </w:t>
      </w:r>
      <w:r w:rsidR="00DE1B65">
        <w:rPr>
          <w:rFonts w:ascii="Aptos" w:hAnsi="Aptos"/>
          <w:b/>
          <w:bCs/>
        </w:rPr>
        <w:t>Halalovka 2345/41</w:t>
      </w:r>
      <w:r w:rsidR="005F5448" w:rsidRPr="005F5448">
        <w:rPr>
          <w:rFonts w:ascii="Aptos" w:hAnsi="Aptos"/>
          <w:b/>
          <w:bCs/>
        </w:rPr>
        <w:t xml:space="preserve"> v Trenčíne</w:t>
      </w:r>
      <w:r w:rsidR="00C3336C" w:rsidRPr="008D1A94">
        <w:rPr>
          <w:rFonts w:ascii="Aptos" w:hAnsi="Aptos"/>
          <w:b/>
          <w:bCs/>
        </w:rPr>
        <w:t>“</w:t>
      </w:r>
      <w:r w:rsidR="00C3336C" w:rsidRPr="008D1A94">
        <w:rPr>
          <w:rFonts w:ascii="Aptos" w:hAnsi="Aptos"/>
        </w:rPr>
        <w:t xml:space="preserve">, </w:t>
      </w:r>
    </w:p>
    <w:p w14:paraId="7A230D3C" w14:textId="08D438E6" w:rsidR="008A388C" w:rsidRDefault="00C3336C" w:rsidP="0042450D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</w:t>
      </w:r>
      <w:r w:rsidR="00D31C6A">
        <w:rPr>
          <w:rFonts w:ascii="Aptos" w:hAnsi="Aptos"/>
        </w:rPr>
        <w:t xml:space="preserve">IČO: </w:t>
      </w:r>
      <w:r w:rsidR="00932F03">
        <w:rPr>
          <w:rFonts w:ascii="Aptos" w:hAnsi="Aptos"/>
        </w:rPr>
        <w:t>00 312</w:t>
      </w:r>
      <w:r w:rsidR="008C4D98">
        <w:rPr>
          <w:rFonts w:ascii="Aptos" w:hAnsi="Aptos"/>
        </w:rPr>
        <w:t> </w:t>
      </w:r>
      <w:r w:rsidR="00932F03">
        <w:rPr>
          <w:rFonts w:ascii="Aptos" w:hAnsi="Aptos"/>
        </w:rPr>
        <w:t>037</w:t>
      </w:r>
      <w:r w:rsidR="00852041" w:rsidRPr="008D1A94">
        <w:rPr>
          <w:rFonts w:ascii="Aptos" w:hAnsi="Aptos"/>
        </w:rPr>
        <w:t xml:space="preserve"> </w:t>
      </w:r>
    </w:p>
    <w:p w14:paraId="5DEF8E12" w14:textId="00713198" w:rsidR="008C4D98" w:rsidRDefault="008C4D98" w:rsidP="008C4D98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čestne vyhlasujem, že</w:t>
      </w:r>
      <w:r w:rsidR="00AC4D3E">
        <w:rPr>
          <w:rFonts w:ascii="Aptos" w:hAnsi="Aptos"/>
          <w:b/>
          <w:bCs/>
        </w:rPr>
        <w:t xml:space="preserve">: </w:t>
      </w:r>
    </w:p>
    <w:p w14:paraId="365570C4" w14:textId="64120116" w:rsidR="00AC4D3E" w:rsidRDefault="00055455" w:rsidP="00B576F3">
      <w:pPr>
        <w:pStyle w:val="slodsek"/>
      </w:pPr>
      <w:r>
        <w:t>súhlasím so súťažnými podmienkami obchodnej verejnej súťaže – predaj nehnuteľnosti:</w:t>
      </w:r>
      <w:r w:rsidR="00F37D69">
        <w:t xml:space="preserve"> </w:t>
      </w:r>
      <w:r w:rsidR="00F37D69">
        <w:rPr>
          <w:b/>
          <w:bCs/>
        </w:rPr>
        <w:t>„</w:t>
      </w:r>
      <w:r w:rsidR="00DE1B65">
        <w:rPr>
          <w:b/>
          <w:bCs/>
        </w:rPr>
        <w:t>3</w:t>
      </w:r>
      <w:r w:rsidR="005F5448" w:rsidRPr="005F5448">
        <w:rPr>
          <w:b/>
          <w:bCs/>
        </w:rPr>
        <w:t>-izb. byt č. 1</w:t>
      </w:r>
      <w:r w:rsidR="00DE1B65">
        <w:rPr>
          <w:b/>
          <w:bCs/>
        </w:rPr>
        <w:t>7</w:t>
      </w:r>
      <w:r w:rsidR="005F5448" w:rsidRPr="005F5448">
        <w:rPr>
          <w:b/>
          <w:bCs/>
        </w:rPr>
        <w:t xml:space="preserve"> na ulici </w:t>
      </w:r>
      <w:r w:rsidR="00DE1B65">
        <w:rPr>
          <w:b/>
          <w:bCs/>
        </w:rPr>
        <w:t>Halalovka 2345/41</w:t>
      </w:r>
      <w:r w:rsidR="005F5448" w:rsidRPr="005F5448">
        <w:rPr>
          <w:b/>
          <w:bCs/>
        </w:rPr>
        <w:t xml:space="preserve"> v Trenčíne</w:t>
      </w:r>
      <w:r w:rsidR="00EC7BD6">
        <w:rPr>
          <w:b/>
          <w:bCs/>
        </w:rPr>
        <w:t>“</w:t>
      </w:r>
      <w:r w:rsidR="00BA020A">
        <w:t>, ktorú vyhlásilo Mesto Trenčín</w:t>
      </w:r>
    </w:p>
    <w:p w14:paraId="46128968" w14:textId="50FF6471" w:rsidR="00B14D94" w:rsidRDefault="00B14D94" w:rsidP="00B576F3">
      <w:pPr>
        <w:pStyle w:val="slodsek"/>
      </w:pPr>
      <w:r>
        <w:t>som si vedomý</w:t>
      </w:r>
      <w:r w:rsidR="00637A82">
        <w:t>, že som svojím predloženým návrhom v tejto obchodnej verejnej súťaži viazaný po dobu lehoty viazanosti a v prípade, ak od svojho návrhu pred uplynutím tejto doby odstúpim v zmysle súťažných podmienok tejto obchodnej verejnej súťaže, prepadne mi 100%</w:t>
      </w:r>
      <w:r w:rsidR="00B576F3">
        <w:t xml:space="preserve"> finančnej zábezpeky</w:t>
      </w:r>
      <w:r w:rsidR="00CB24DE">
        <w:t>, ktorú som zložil na účet vyhlasovateľa (ako sankcia za odstúpenie od návrhu, ktorým som viazaný</w:t>
      </w:r>
      <w:r w:rsidR="00C66D2C">
        <w:t>)</w:t>
      </w:r>
    </w:p>
    <w:p w14:paraId="268D77EB" w14:textId="3E548450" w:rsidR="00C66D2C" w:rsidRDefault="00C66D2C" w:rsidP="00C66D2C">
      <w:pPr>
        <w:pStyle w:val="slodsek"/>
      </w:pPr>
      <w:r>
        <w:t>spĺňam všetky tieto podmienky:</w:t>
      </w:r>
    </w:p>
    <w:p w14:paraId="7566EA79" w14:textId="24C4A913" w:rsidR="00C66D2C" w:rsidRDefault="00D24478" w:rsidP="00023D5F">
      <w:pPr>
        <w:pStyle w:val="sodsek"/>
        <w:rPr>
          <w:lang w:eastAsia="en-US"/>
        </w:rPr>
      </w:pPr>
      <w:r>
        <w:rPr>
          <w:lang w:eastAsia="en-US"/>
        </w:rPr>
        <w:t>nemám evidované nedoplatky na poistnom na sociálne poistenie po splatnosti podľa osobitných predpi</w:t>
      </w:r>
      <w:r w:rsidR="009A74AD">
        <w:rPr>
          <w:lang w:eastAsia="en-US"/>
        </w:rPr>
        <w:t>sov v Slovenskej republike a v štáte sídla</w:t>
      </w:r>
      <w:r w:rsidR="005D323C">
        <w:rPr>
          <w:lang w:eastAsia="en-US"/>
        </w:rPr>
        <w:t>, miesta podnikania alebo obvyklého pobytu,</w:t>
      </w:r>
    </w:p>
    <w:p w14:paraId="08526A8C" w14:textId="2EFC2611" w:rsidR="005D323C" w:rsidRDefault="005D323C" w:rsidP="00023D5F">
      <w:pPr>
        <w:pStyle w:val="sodsek"/>
        <w:rPr>
          <w:lang w:eastAsia="en-US"/>
        </w:rPr>
      </w:pPr>
      <w:r>
        <w:rPr>
          <w:lang w:eastAsia="en-US"/>
        </w:rPr>
        <w:t xml:space="preserve">žiadna zdravotná poisťovňa neeviduje voči </w:t>
      </w:r>
      <w:r w:rsidR="002546FF">
        <w:rPr>
          <w:lang w:eastAsia="en-US"/>
        </w:rPr>
        <w:t>mne/nám pohľadávky po splatnosti</w:t>
      </w:r>
      <w:r w:rsidR="001B4094">
        <w:rPr>
          <w:lang w:eastAsia="en-US"/>
        </w:rPr>
        <w:t xml:space="preserve"> podľa osobitných predpisov </w:t>
      </w:r>
      <w:r w:rsidR="00214250">
        <w:rPr>
          <w:lang w:eastAsia="en-US"/>
        </w:rPr>
        <w:t>v Slovenskej republike a v štáte sídla, miesta podnikania alebo obvyklého pobytu,</w:t>
      </w:r>
    </w:p>
    <w:p w14:paraId="1A1FC530" w14:textId="0154F2F6" w:rsidR="00214250" w:rsidRDefault="00214250" w:rsidP="00023D5F">
      <w:pPr>
        <w:pStyle w:val="sodsek"/>
        <w:rPr>
          <w:lang w:eastAsia="en-US"/>
        </w:rPr>
      </w:pPr>
      <w:r>
        <w:rPr>
          <w:lang w:eastAsia="en-US"/>
        </w:rPr>
        <w:t>nemám evidované nedoplatky voči colnému úradu podľa osobitných predpisov v Slovenskej republike</w:t>
      </w:r>
      <w:r w:rsidR="006B1AAC">
        <w:rPr>
          <w:lang w:eastAsia="en-US"/>
        </w:rPr>
        <w:t xml:space="preserve"> a v štáte sídla, miesta podnikania alebo obvyklého pobytu,</w:t>
      </w:r>
    </w:p>
    <w:p w14:paraId="09B13A5F" w14:textId="28ADF959" w:rsidR="006B1AAC" w:rsidRDefault="006B1AAC" w:rsidP="00023D5F">
      <w:pPr>
        <w:pStyle w:val="sodsek"/>
        <w:rPr>
          <w:lang w:eastAsia="en-US"/>
        </w:rPr>
      </w:pPr>
      <w:r>
        <w:rPr>
          <w:lang w:eastAsia="en-US"/>
        </w:rPr>
        <w:lastRenderedPageBreak/>
        <w:t>nemám evidované nedoplatky na dani, ktorej správ</w:t>
      </w:r>
      <w:r w:rsidR="00F7182E">
        <w:rPr>
          <w:lang w:eastAsia="en-US"/>
        </w:rPr>
        <w:t>com podľa osobitného predpisu je vyhlasovateľ,</w:t>
      </w:r>
    </w:p>
    <w:p w14:paraId="6EB3B2BE" w14:textId="2019067E" w:rsidR="00F7182E" w:rsidRDefault="00F7182E" w:rsidP="00023D5F">
      <w:pPr>
        <w:pStyle w:val="sodsek"/>
        <w:rPr>
          <w:lang w:eastAsia="en-US"/>
        </w:rPr>
      </w:pPr>
      <w:r>
        <w:rPr>
          <w:lang w:eastAsia="en-US"/>
        </w:rPr>
        <w:t xml:space="preserve">nie je na môj majetok vyhlásený konkurz, </w:t>
      </w:r>
      <w:r w:rsidR="00891B6C">
        <w:rPr>
          <w:lang w:eastAsia="en-US"/>
        </w:rPr>
        <w:t xml:space="preserve">nie som/sme v reštrukturalizácii, nie som/sme v likvidácii, ani nebolo proti mne </w:t>
      </w:r>
      <w:r w:rsidR="00287CF0">
        <w:rPr>
          <w:lang w:eastAsia="en-US"/>
        </w:rPr>
        <w:t>zastavené konkurzné konanie</w:t>
      </w:r>
      <w:r w:rsidR="00C51D12">
        <w:rPr>
          <w:lang w:eastAsia="en-US"/>
        </w:rPr>
        <w:t xml:space="preserve"> alebo zrušený konkurz </w:t>
      </w:r>
      <w:r w:rsidR="00287CF0">
        <w:rPr>
          <w:lang w:eastAsia="en-US"/>
        </w:rPr>
        <w:t xml:space="preserve">pre nedostatok </w:t>
      </w:r>
      <w:r w:rsidR="00E9375C">
        <w:rPr>
          <w:lang w:eastAsia="en-US"/>
        </w:rPr>
        <w:t>majetku</w:t>
      </w:r>
      <w:r w:rsidR="007B485E">
        <w:rPr>
          <w:lang w:eastAsia="en-US"/>
        </w:rPr>
        <w:t>.</w:t>
      </w:r>
    </w:p>
    <w:p w14:paraId="7FA4075F" w14:textId="0E5F33EA" w:rsidR="007B485E" w:rsidRDefault="007B485E" w:rsidP="00A77C51">
      <w:pPr>
        <w:pStyle w:val="slodsek"/>
        <w:tabs>
          <w:tab w:val="left" w:pos="8930"/>
        </w:tabs>
        <w:rPr>
          <w:u w:val="dotted"/>
        </w:rPr>
      </w:pPr>
      <w:r>
        <w:t xml:space="preserve">na účely komunikácie, v prípade predloženia ponuky listinnou formou, určujem </w:t>
      </w:r>
      <w:r w:rsidR="00A77C51">
        <w:t xml:space="preserve">túto mailovú adresu: </w:t>
      </w:r>
      <w:r w:rsidR="00A77C51" w:rsidRPr="00A77C51">
        <w:rPr>
          <w:u w:val="dotted"/>
        </w:rPr>
        <w:tab/>
      </w:r>
    </w:p>
    <w:p w14:paraId="7DF702C2" w14:textId="65CB7C9F" w:rsidR="00631A2E" w:rsidRPr="00162792" w:rsidRDefault="00CA77DD" w:rsidP="00CA77DD">
      <w:pPr>
        <w:pStyle w:val="Odsekzoznamu"/>
        <w:ind w:left="426"/>
        <w:rPr>
          <w:rFonts w:ascii="Aptos" w:hAnsi="Aptos"/>
          <w:lang w:eastAsia="en-US"/>
        </w:rPr>
      </w:pPr>
      <w:r w:rsidRPr="00162792">
        <w:rPr>
          <w:rFonts w:ascii="Aptos" w:hAnsi="Aptos"/>
          <w:lang w:eastAsia="en-US"/>
        </w:rPr>
        <w:t>(uviesť len v prípade listinného predloženia ponuky)</w:t>
      </w:r>
    </w:p>
    <w:p w14:paraId="40BFA51F" w14:textId="738C3D63" w:rsidR="00327D5E" w:rsidRDefault="00327D5E" w:rsidP="002F47CF">
      <w:pPr>
        <w:pStyle w:val="sodsek"/>
        <w:numPr>
          <w:ilvl w:val="0"/>
          <w:numId w:val="0"/>
        </w:numPr>
        <w:spacing w:before="480"/>
        <w:rPr>
          <w:u w:val="dotted"/>
        </w:rPr>
      </w:pPr>
      <w:r>
        <w:t>V</w:t>
      </w:r>
      <w:r w:rsidR="0025140E">
        <w:t xml:space="preserve"> </w:t>
      </w:r>
      <w:r w:rsidR="0025140E" w:rsidRPr="0025140E">
        <w:rPr>
          <w:u w:val="dotted"/>
        </w:rPr>
        <w:tab/>
      </w:r>
      <w:r w:rsidR="0025140E">
        <w:t xml:space="preserve">dňa </w:t>
      </w:r>
      <w:r w:rsidR="0025140E" w:rsidRPr="0025140E">
        <w:rPr>
          <w:u w:val="dotted"/>
        </w:rPr>
        <w:tab/>
      </w:r>
    </w:p>
    <w:p w14:paraId="01FB5D2B" w14:textId="77777777" w:rsidR="002F6D64" w:rsidRDefault="002F6D64" w:rsidP="002F6D64">
      <w:pPr>
        <w:pStyle w:val="sodsek"/>
        <w:numPr>
          <w:ilvl w:val="0"/>
          <w:numId w:val="0"/>
        </w:numPr>
        <w:tabs>
          <w:tab w:val="clear" w:pos="5103"/>
          <w:tab w:val="left" w:pos="8931"/>
        </w:tabs>
        <w:spacing w:before="1200" w:line="312" w:lineRule="auto"/>
        <w:ind w:left="2835"/>
        <w:rPr>
          <w:u w:val="dotted"/>
        </w:rPr>
      </w:pPr>
      <w:r w:rsidRPr="0031626C">
        <w:rPr>
          <w:u w:val="dotted"/>
        </w:rPr>
        <w:tab/>
      </w:r>
    </w:p>
    <w:p w14:paraId="2331F105" w14:textId="77777777" w:rsidR="002F6D64" w:rsidRDefault="002F6D64" w:rsidP="002F6D64">
      <w:pPr>
        <w:pStyle w:val="sodsek"/>
        <w:numPr>
          <w:ilvl w:val="0"/>
          <w:numId w:val="0"/>
        </w:numPr>
        <w:tabs>
          <w:tab w:val="left" w:pos="8931"/>
        </w:tabs>
        <w:spacing w:before="0" w:line="312" w:lineRule="auto"/>
        <w:ind w:left="2835"/>
      </w:pPr>
      <w:r>
        <w:t>meno a priezvisko navrhovateľa/oprávneného zástupcu a podpis</w:t>
      </w:r>
    </w:p>
    <w:p w14:paraId="4DF821B6" w14:textId="650D7CCF" w:rsidR="002F6D64" w:rsidRPr="00FD1D0B" w:rsidRDefault="002F6D64" w:rsidP="002F47CF">
      <w:pPr>
        <w:pStyle w:val="sodsek"/>
        <w:numPr>
          <w:ilvl w:val="0"/>
          <w:numId w:val="0"/>
        </w:numPr>
        <w:tabs>
          <w:tab w:val="clear" w:pos="2835"/>
          <w:tab w:val="left" w:pos="3402"/>
          <w:tab w:val="left" w:pos="8931"/>
        </w:tabs>
        <w:spacing w:before="5800" w:line="312" w:lineRule="auto"/>
        <w:rPr>
          <w:i/>
          <w:iCs/>
        </w:rPr>
      </w:pPr>
      <w:r>
        <w:rPr>
          <w:i/>
          <w:iCs/>
        </w:rPr>
        <w:t xml:space="preserve">Poznámka: Ak sú navrhovateľom viaceré osoby spoločne (napr. manželia, konatelia,...), všetci sú povinní samostatne vyplniť a podpísať </w:t>
      </w:r>
      <w:r w:rsidR="00814C2F">
        <w:rPr>
          <w:i/>
          <w:iCs/>
        </w:rPr>
        <w:t>toto čestné vyhlásenie</w:t>
      </w:r>
      <w:r>
        <w:rPr>
          <w:i/>
          <w:iCs/>
        </w:rPr>
        <w:t>.</w:t>
      </w:r>
    </w:p>
    <w:sectPr w:rsidR="002F6D64" w:rsidRPr="00FD1D0B" w:rsidSect="00254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3E1C" w14:textId="77777777" w:rsidR="008D04ED" w:rsidRDefault="008D04ED" w:rsidP="008D6356">
      <w:r>
        <w:separator/>
      </w:r>
    </w:p>
  </w:endnote>
  <w:endnote w:type="continuationSeparator" w:id="0">
    <w:p w14:paraId="1245BC8C" w14:textId="77777777" w:rsidR="008D04ED" w:rsidRDefault="008D04ED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A0F2" w14:textId="77777777" w:rsidR="003C6FD4" w:rsidRDefault="003C6F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567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96E649" w14:textId="71A6BDB1" w:rsidR="007C2324" w:rsidRPr="003C6FD4" w:rsidRDefault="007C2324" w:rsidP="00D5394A">
            <w:pPr>
              <w:pStyle w:val="Pta"/>
              <w:spacing w:after="480"/>
              <w:contextualSpacing w:val="0"/>
              <w:jc w:val="right"/>
            </w:pPr>
            <w:r w:rsidRPr="003C6FD4">
              <w:rPr>
                <w:szCs w:val="24"/>
              </w:rPr>
              <w:fldChar w:fldCharType="begin"/>
            </w:r>
            <w:r w:rsidRPr="003C6FD4">
              <w:instrText>PAGE</w:instrText>
            </w:r>
            <w:r w:rsidRPr="003C6FD4">
              <w:rPr>
                <w:szCs w:val="24"/>
              </w:rPr>
              <w:fldChar w:fldCharType="separate"/>
            </w:r>
            <w:r w:rsidRPr="003C6FD4">
              <w:t>2</w:t>
            </w:r>
            <w:r w:rsidRPr="003C6FD4">
              <w:rPr>
                <w:szCs w:val="24"/>
              </w:rPr>
              <w:fldChar w:fldCharType="end"/>
            </w:r>
            <w:r w:rsidRPr="003C6FD4">
              <w:t>/</w:t>
            </w:r>
            <w:r w:rsidRPr="003C6FD4">
              <w:rPr>
                <w:szCs w:val="24"/>
              </w:rPr>
              <w:fldChar w:fldCharType="begin"/>
            </w:r>
            <w:r w:rsidRPr="003C6FD4">
              <w:instrText>NUMPAGES</w:instrText>
            </w:r>
            <w:r w:rsidRPr="003C6FD4">
              <w:rPr>
                <w:szCs w:val="24"/>
              </w:rPr>
              <w:fldChar w:fldCharType="separate"/>
            </w:r>
            <w:r w:rsidRPr="003C6FD4">
              <w:t>2</w:t>
            </w:r>
            <w:r w:rsidRPr="003C6FD4">
              <w:rPr>
                <w:szCs w:val="24"/>
              </w:rPr>
              <w:fldChar w:fldCharType="end"/>
            </w:r>
          </w:p>
        </w:sdtContent>
      </w:sdt>
    </w:sdtContent>
  </w:sdt>
  <w:p w14:paraId="4BBB7AA6" w14:textId="77777777" w:rsidR="007C2324" w:rsidRDefault="007C23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B395" w14:textId="77777777" w:rsidR="003C6FD4" w:rsidRDefault="003C6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E656" w14:textId="77777777" w:rsidR="008D04ED" w:rsidRDefault="008D04ED" w:rsidP="008D6356">
      <w:r>
        <w:separator/>
      </w:r>
    </w:p>
  </w:footnote>
  <w:footnote w:type="continuationSeparator" w:id="0">
    <w:p w14:paraId="21611E73" w14:textId="77777777" w:rsidR="008D04ED" w:rsidRDefault="008D04ED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15F5" w14:textId="77777777" w:rsidR="003C6FD4" w:rsidRDefault="003C6F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FE3860C" w:rsidR="008D6356" w:rsidRDefault="008D6356" w:rsidP="00027B3B">
    <w:pPr>
      <w:pStyle w:val="Hlavika"/>
      <w:spacing w:before="600"/>
      <w:contextualSpacing w:val="0"/>
      <w:jc w:val="right"/>
    </w:pPr>
    <w:r>
      <w:t xml:space="preserve">Príloha č. </w:t>
    </w:r>
    <w:r w:rsidR="006921F6">
      <w:t>4</w:t>
    </w:r>
    <w:r>
      <w:t xml:space="preserve">: </w:t>
    </w:r>
    <w:r w:rsidR="006921F6" w:rsidRPr="001A5E1E">
      <w:rPr>
        <w:caps/>
      </w:rPr>
      <w:t>Čestné vyhlásenie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4106" w14:textId="77777777" w:rsidR="003C6FD4" w:rsidRDefault="003C6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747C4724"/>
    <w:lvl w:ilvl="0">
      <w:start w:val="1"/>
      <w:numFmt w:val="decimal"/>
      <w:pStyle w:val="slodsek"/>
      <w:lvlText w:val="%1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D0D29AE4"/>
    <w:lvl w:ilvl="0" w:tplc="9FF62A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71217D"/>
    <w:multiLevelType w:val="hybridMultilevel"/>
    <w:tmpl w:val="83CA517E"/>
    <w:lvl w:ilvl="0" w:tplc="A8DCA182">
      <w:start w:val="1"/>
      <w:numFmt w:val="bullet"/>
      <w:pStyle w:val="s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8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  <w:num w:numId="10" w16cid:durableId="150786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072C7"/>
    <w:rsid w:val="00023D5F"/>
    <w:rsid w:val="0002413B"/>
    <w:rsid w:val="00027B3B"/>
    <w:rsid w:val="00055455"/>
    <w:rsid w:val="0009683D"/>
    <w:rsid w:val="000F74CC"/>
    <w:rsid w:val="00112E88"/>
    <w:rsid w:val="001355BB"/>
    <w:rsid w:val="00161415"/>
    <w:rsid w:val="00162792"/>
    <w:rsid w:val="00180786"/>
    <w:rsid w:val="001A166D"/>
    <w:rsid w:val="001A5E1E"/>
    <w:rsid w:val="001B4094"/>
    <w:rsid w:val="001E5F45"/>
    <w:rsid w:val="001F29F8"/>
    <w:rsid w:val="00200DC2"/>
    <w:rsid w:val="00214250"/>
    <w:rsid w:val="002155D7"/>
    <w:rsid w:val="002268E5"/>
    <w:rsid w:val="00245337"/>
    <w:rsid w:val="0025140E"/>
    <w:rsid w:val="002546FF"/>
    <w:rsid w:val="002549C6"/>
    <w:rsid w:val="00271457"/>
    <w:rsid w:val="00277B42"/>
    <w:rsid w:val="00285160"/>
    <w:rsid w:val="00287763"/>
    <w:rsid w:val="00287CF0"/>
    <w:rsid w:val="002914D8"/>
    <w:rsid w:val="002C2238"/>
    <w:rsid w:val="002D1670"/>
    <w:rsid w:val="002E6F77"/>
    <w:rsid w:val="002F47CF"/>
    <w:rsid w:val="002F6D64"/>
    <w:rsid w:val="0031626C"/>
    <w:rsid w:val="00326719"/>
    <w:rsid w:val="00327D5E"/>
    <w:rsid w:val="00360343"/>
    <w:rsid w:val="0036349A"/>
    <w:rsid w:val="00376431"/>
    <w:rsid w:val="0037671E"/>
    <w:rsid w:val="003831DB"/>
    <w:rsid w:val="003C6FD4"/>
    <w:rsid w:val="003E2373"/>
    <w:rsid w:val="003E2954"/>
    <w:rsid w:val="00421D12"/>
    <w:rsid w:val="0042450D"/>
    <w:rsid w:val="0045616C"/>
    <w:rsid w:val="0045767B"/>
    <w:rsid w:val="00476034"/>
    <w:rsid w:val="004A084F"/>
    <w:rsid w:val="004C362A"/>
    <w:rsid w:val="00513783"/>
    <w:rsid w:val="00537886"/>
    <w:rsid w:val="0054297E"/>
    <w:rsid w:val="005472B6"/>
    <w:rsid w:val="005608E0"/>
    <w:rsid w:val="00571685"/>
    <w:rsid w:val="005756F2"/>
    <w:rsid w:val="005D323C"/>
    <w:rsid w:val="005D6AC1"/>
    <w:rsid w:val="005F5448"/>
    <w:rsid w:val="00611FDD"/>
    <w:rsid w:val="00631A2E"/>
    <w:rsid w:val="00637A82"/>
    <w:rsid w:val="00640C95"/>
    <w:rsid w:val="0068332E"/>
    <w:rsid w:val="00684D01"/>
    <w:rsid w:val="006921F6"/>
    <w:rsid w:val="006B1AAC"/>
    <w:rsid w:val="006B5DA5"/>
    <w:rsid w:val="006B5E14"/>
    <w:rsid w:val="006D74D9"/>
    <w:rsid w:val="006F4E71"/>
    <w:rsid w:val="007571EA"/>
    <w:rsid w:val="0079083E"/>
    <w:rsid w:val="00796979"/>
    <w:rsid w:val="007B485E"/>
    <w:rsid w:val="007C2324"/>
    <w:rsid w:val="00814C2F"/>
    <w:rsid w:val="008171DC"/>
    <w:rsid w:val="00824398"/>
    <w:rsid w:val="00852041"/>
    <w:rsid w:val="008641F1"/>
    <w:rsid w:val="00882917"/>
    <w:rsid w:val="00891B6C"/>
    <w:rsid w:val="008A388C"/>
    <w:rsid w:val="008C4D98"/>
    <w:rsid w:val="008D04ED"/>
    <w:rsid w:val="008D1A94"/>
    <w:rsid w:val="008D6356"/>
    <w:rsid w:val="00924B98"/>
    <w:rsid w:val="00932F03"/>
    <w:rsid w:val="00945E3A"/>
    <w:rsid w:val="009704E4"/>
    <w:rsid w:val="009716D9"/>
    <w:rsid w:val="00977346"/>
    <w:rsid w:val="009A74AD"/>
    <w:rsid w:val="00A15A41"/>
    <w:rsid w:val="00A35418"/>
    <w:rsid w:val="00A72A46"/>
    <w:rsid w:val="00A77C51"/>
    <w:rsid w:val="00A95D98"/>
    <w:rsid w:val="00AA1C29"/>
    <w:rsid w:val="00AA3D81"/>
    <w:rsid w:val="00AA78C7"/>
    <w:rsid w:val="00AC4D3E"/>
    <w:rsid w:val="00AF1FBA"/>
    <w:rsid w:val="00B018ED"/>
    <w:rsid w:val="00B14D94"/>
    <w:rsid w:val="00B512A5"/>
    <w:rsid w:val="00B52382"/>
    <w:rsid w:val="00B576F3"/>
    <w:rsid w:val="00B975AB"/>
    <w:rsid w:val="00BA020A"/>
    <w:rsid w:val="00BB500A"/>
    <w:rsid w:val="00BD0588"/>
    <w:rsid w:val="00BF14BC"/>
    <w:rsid w:val="00C00F15"/>
    <w:rsid w:val="00C123A9"/>
    <w:rsid w:val="00C13FB1"/>
    <w:rsid w:val="00C22052"/>
    <w:rsid w:val="00C3336C"/>
    <w:rsid w:val="00C37CE5"/>
    <w:rsid w:val="00C40B25"/>
    <w:rsid w:val="00C51D12"/>
    <w:rsid w:val="00C60F18"/>
    <w:rsid w:val="00C66D2C"/>
    <w:rsid w:val="00C70A15"/>
    <w:rsid w:val="00CA77DD"/>
    <w:rsid w:val="00CB24DE"/>
    <w:rsid w:val="00CB327C"/>
    <w:rsid w:val="00CC1317"/>
    <w:rsid w:val="00D22395"/>
    <w:rsid w:val="00D24478"/>
    <w:rsid w:val="00D31C6A"/>
    <w:rsid w:val="00D42D3A"/>
    <w:rsid w:val="00D52FAA"/>
    <w:rsid w:val="00D5394A"/>
    <w:rsid w:val="00D93227"/>
    <w:rsid w:val="00DA1357"/>
    <w:rsid w:val="00DA4AA5"/>
    <w:rsid w:val="00DB570F"/>
    <w:rsid w:val="00DD351D"/>
    <w:rsid w:val="00DE1B65"/>
    <w:rsid w:val="00DE5D77"/>
    <w:rsid w:val="00E22662"/>
    <w:rsid w:val="00E60D73"/>
    <w:rsid w:val="00E71B08"/>
    <w:rsid w:val="00E75A16"/>
    <w:rsid w:val="00E9375C"/>
    <w:rsid w:val="00E95E52"/>
    <w:rsid w:val="00E97DA7"/>
    <w:rsid w:val="00EB0EB2"/>
    <w:rsid w:val="00EC77B2"/>
    <w:rsid w:val="00EC7BD6"/>
    <w:rsid w:val="00ED43EA"/>
    <w:rsid w:val="00EE18FD"/>
    <w:rsid w:val="00EE7F30"/>
    <w:rsid w:val="00F37D69"/>
    <w:rsid w:val="00F46833"/>
    <w:rsid w:val="00F55D84"/>
    <w:rsid w:val="00F623C7"/>
    <w:rsid w:val="00F677AB"/>
    <w:rsid w:val="00F7182E"/>
    <w:rsid w:val="00F7719A"/>
    <w:rsid w:val="00FA5889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631A2E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B576F3"/>
    <w:pPr>
      <w:numPr>
        <w:numId w:val="3"/>
      </w:numPr>
      <w:spacing w:before="240" w:line="312" w:lineRule="auto"/>
      <w:ind w:left="357" w:hanging="357"/>
      <w:contextualSpacing w:val="0"/>
    </w:pPr>
    <w:rPr>
      <w:rFonts w:ascii="Aptos" w:eastAsiaTheme="minorHAnsi" w:hAnsi="Aptos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B576F3"/>
    <w:rPr>
      <w:rFonts w:ascii="Aptos" w:eastAsiaTheme="minorHAnsi" w:hAnsi="Aptos"/>
      <w:szCs w:val="2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023D5F"/>
    <w:pPr>
      <w:numPr>
        <w:numId w:val="10"/>
      </w:numPr>
      <w:tabs>
        <w:tab w:val="left" w:pos="2835"/>
        <w:tab w:val="left" w:pos="5103"/>
      </w:tabs>
      <w:spacing w:before="240" w:line="360" w:lineRule="auto"/>
      <w:contextualSpacing w:val="0"/>
    </w:pPr>
    <w:rPr>
      <w:rFonts w:ascii="Aptos" w:hAnsi="Aptos"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Čestné vyhlásenie - OVS Halalovka 2345_41_B17</dc:title>
  <dc:subject/>
  <dc:creator>Ďurechová Veronika, MBA</dc:creator>
  <cp:keywords/>
  <dc:description/>
  <cp:lastModifiedBy>Ďurechová Veronika, MBA</cp:lastModifiedBy>
  <cp:revision>139</cp:revision>
  <cp:lastPrinted>2026-06-26T08:16:00Z</cp:lastPrinted>
  <dcterms:created xsi:type="dcterms:W3CDTF">2026-06-24T14:27:00Z</dcterms:created>
  <dcterms:modified xsi:type="dcterms:W3CDTF">2026-07-09T11:19:00Z</dcterms:modified>
</cp:coreProperties>
</file>