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3EDA" w14:textId="09547027" w:rsidR="00CD18D2" w:rsidRPr="007646BA" w:rsidRDefault="00CD18D2" w:rsidP="001D5846">
      <w:pPr>
        <w:spacing w:after="120" w:line="240" w:lineRule="auto"/>
        <w:rPr>
          <w:color w:val="000000" w:themeColor="text1"/>
          <w:sz w:val="18"/>
          <w:szCs w:val="18"/>
        </w:rPr>
      </w:pPr>
      <w:bookmarkStart w:id="0" w:name="_Hlk129868178"/>
      <w:r>
        <w:rPr>
          <w:color w:val="000000" w:themeColor="text1"/>
          <w:sz w:val="18"/>
          <w:szCs w:val="18"/>
        </w:rPr>
        <w:t xml:space="preserve">Držiteľ parkovacieho preukazu (meno a priezvisko): </w:t>
      </w:r>
      <w:r w:rsidRPr="007646BA">
        <w:rPr>
          <w:color w:val="000000" w:themeColor="text1"/>
          <w:sz w:val="18"/>
          <w:szCs w:val="18"/>
        </w:rPr>
        <w:t>.....................................................</w:t>
      </w:r>
      <w:r>
        <w:rPr>
          <w:color w:val="000000" w:themeColor="text1"/>
          <w:sz w:val="18"/>
          <w:szCs w:val="18"/>
        </w:rPr>
        <w:t>..</w:t>
      </w:r>
      <w:r w:rsidRPr="007646BA">
        <w:rPr>
          <w:color w:val="000000" w:themeColor="text1"/>
          <w:sz w:val="18"/>
          <w:szCs w:val="18"/>
        </w:rPr>
        <w:t>........................................................</w:t>
      </w:r>
    </w:p>
    <w:p w14:paraId="4F7BF3BB" w14:textId="126FAE30" w:rsidR="00CD18D2" w:rsidRPr="00372855" w:rsidRDefault="00CD18D2" w:rsidP="001D5846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Trvalé bydlisko (ulica, č. domu, mesto): ..</w:t>
      </w:r>
      <w:r w:rsidRPr="00372855">
        <w:rPr>
          <w:sz w:val="18"/>
          <w:szCs w:val="18"/>
        </w:rPr>
        <w:t>...................................................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......................................................</w:t>
      </w:r>
      <w:r>
        <w:rPr>
          <w:sz w:val="18"/>
          <w:szCs w:val="18"/>
        </w:rPr>
        <w:t>................</w:t>
      </w:r>
      <w:r w:rsidRPr="00372855">
        <w:rPr>
          <w:sz w:val="18"/>
          <w:szCs w:val="18"/>
        </w:rPr>
        <w:t>.....</w:t>
      </w:r>
    </w:p>
    <w:p w14:paraId="61423229" w14:textId="12074B2C" w:rsidR="00CD18D2" w:rsidRDefault="00CD18D2" w:rsidP="001D5846">
      <w:pPr>
        <w:tabs>
          <w:tab w:val="left" w:pos="5245"/>
          <w:tab w:val="left" w:pos="5670"/>
        </w:tabs>
        <w:spacing w:after="120" w:line="240" w:lineRule="auto"/>
        <w:rPr>
          <w:sz w:val="18"/>
          <w:szCs w:val="18"/>
        </w:rPr>
      </w:pPr>
      <w:r w:rsidRPr="004B59DB">
        <w:rPr>
          <w:color w:val="000000" w:themeColor="text1"/>
          <w:sz w:val="18"/>
          <w:szCs w:val="18"/>
        </w:rPr>
        <w:t>V zastúpení zákonným zástupcom (meno a priezvisko, trvalé bydlisko): ..................................................................................</w:t>
      </w:r>
      <w:r>
        <w:rPr>
          <w:sz w:val="18"/>
          <w:szCs w:val="18"/>
        </w:rPr>
        <w:t xml:space="preserve"> </w:t>
      </w:r>
    </w:p>
    <w:p w14:paraId="438B37F2" w14:textId="020E6222" w:rsidR="00CD18D2" w:rsidRPr="00B06F21" w:rsidRDefault="00CD18D2" w:rsidP="001D5846">
      <w:pPr>
        <w:tabs>
          <w:tab w:val="left" w:pos="5245"/>
          <w:tab w:val="left" w:pos="567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4EEE0BB7" w14:textId="6744D8A3" w:rsidR="00CD18D2" w:rsidRDefault="00CD18D2" w:rsidP="001D5846">
      <w:pPr>
        <w:tabs>
          <w:tab w:val="left" w:pos="5245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72855">
        <w:rPr>
          <w:sz w:val="18"/>
          <w:szCs w:val="18"/>
        </w:rPr>
        <w:t>E-mail:  ............................................................................</w:t>
      </w:r>
      <w:r>
        <w:rPr>
          <w:sz w:val="18"/>
          <w:szCs w:val="18"/>
        </w:rPr>
        <w:tab/>
        <w:t>*</w:t>
      </w:r>
      <w:r w:rsidRPr="00372855">
        <w:rPr>
          <w:sz w:val="18"/>
          <w:szCs w:val="18"/>
        </w:rPr>
        <w:t xml:space="preserve">Telefónne číslo: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</w:t>
      </w:r>
      <w:r>
        <w:rPr>
          <w:sz w:val="18"/>
          <w:szCs w:val="18"/>
        </w:rPr>
        <w:t>.........</w:t>
      </w:r>
      <w:r w:rsidRPr="00372855">
        <w:rPr>
          <w:sz w:val="18"/>
          <w:szCs w:val="18"/>
        </w:rPr>
        <w:t>..........</w:t>
      </w:r>
    </w:p>
    <w:p w14:paraId="1D444C4A" w14:textId="5C5D9D47" w:rsidR="00CD18D2" w:rsidRPr="00CB539D" w:rsidRDefault="00CD18D2" w:rsidP="001D5846">
      <w:pPr>
        <w:tabs>
          <w:tab w:val="left" w:pos="5245"/>
        </w:tabs>
        <w:spacing w:after="120" w:line="240" w:lineRule="auto"/>
        <w:rPr>
          <w:sz w:val="18"/>
          <w:szCs w:val="18"/>
        </w:rPr>
      </w:pPr>
      <w:r w:rsidRPr="00CB539D">
        <w:rPr>
          <w:sz w:val="18"/>
          <w:szCs w:val="18"/>
        </w:rPr>
        <w:t>*Nepovinn</w:t>
      </w:r>
      <w:r>
        <w:rPr>
          <w:sz w:val="18"/>
          <w:szCs w:val="18"/>
        </w:rPr>
        <w:t>é</w:t>
      </w:r>
      <w:r w:rsidRPr="00CB539D">
        <w:rPr>
          <w:sz w:val="18"/>
          <w:szCs w:val="18"/>
        </w:rPr>
        <w:t xml:space="preserve"> údaj</w:t>
      </w:r>
      <w:r>
        <w:rPr>
          <w:sz w:val="18"/>
          <w:szCs w:val="18"/>
        </w:rPr>
        <w:t>e</w:t>
      </w:r>
      <w:r w:rsidRPr="00CB539D">
        <w:rPr>
          <w:sz w:val="18"/>
          <w:szCs w:val="18"/>
        </w:rPr>
        <w:t xml:space="preserve"> – poskytnutím t</w:t>
      </w:r>
      <w:r>
        <w:rPr>
          <w:sz w:val="18"/>
          <w:szCs w:val="18"/>
        </w:rPr>
        <w:t>ýc</w:t>
      </w:r>
      <w:r w:rsidRPr="00CB539D">
        <w:rPr>
          <w:sz w:val="18"/>
          <w:szCs w:val="18"/>
        </w:rPr>
        <w:t>hto údaj</w:t>
      </w:r>
      <w:r>
        <w:rPr>
          <w:sz w:val="18"/>
          <w:szCs w:val="18"/>
        </w:rPr>
        <w:t>ov</w:t>
      </w:r>
      <w:r w:rsidRPr="00CB539D">
        <w:rPr>
          <w:sz w:val="18"/>
          <w:szCs w:val="18"/>
        </w:rPr>
        <w:t xml:space="preserve"> urýchlite prípadnú komunikáciu medzi nami a vybavenie žiadosti</w:t>
      </w:r>
      <w:r w:rsidR="00812655">
        <w:rPr>
          <w:sz w:val="18"/>
          <w:szCs w:val="18"/>
        </w:rPr>
        <w:t>; údaje</w:t>
      </w:r>
      <w:r w:rsidRPr="00CB539D">
        <w:rPr>
          <w:sz w:val="18"/>
          <w:szCs w:val="18"/>
        </w:rPr>
        <w:t xml:space="preserve"> bud</w:t>
      </w:r>
      <w:r>
        <w:rPr>
          <w:sz w:val="18"/>
          <w:szCs w:val="18"/>
        </w:rPr>
        <w:t>ú</w:t>
      </w:r>
      <w:r w:rsidRPr="00CB539D">
        <w:rPr>
          <w:sz w:val="18"/>
          <w:szCs w:val="18"/>
        </w:rPr>
        <w:t xml:space="preserve"> použit</w:t>
      </w:r>
      <w:r>
        <w:rPr>
          <w:sz w:val="18"/>
          <w:szCs w:val="18"/>
        </w:rPr>
        <w:t>é</w:t>
      </w:r>
      <w:r w:rsidRPr="00CB539D">
        <w:rPr>
          <w:sz w:val="18"/>
          <w:szCs w:val="18"/>
        </w:rPr>
        <w:t xml:space="preserve"> len za účelom vybaveni</w:t>
      </w:r>
      <w:r w:rsidR="00812655">
        <w:rPr>
          <w:sz w:val="18"/>
          <w:szCs w:val="18"/>
        </w:rPr>
        <w:t>a</w:t>
      </w:r>
      <w:r w:rsidRPr="00CB539D">
        <w:rPr>
          <w:sz w:val="18"/>
          <w:szCs w:val="18"/>
        </w:rPr>
        <w:t xml:space="preserve"> tejto konkrétnej žiadosti.</w:t>
      </w:r>
    </w:p>
    <w:p w14:paraId="4C84AFA6" w14:textId="77777777" w:rsidR="00237121" w:rsidRDefault="00237121" w:rsidP="00237121">
      <w:pPr>
        <w:tabs>
          <w:tab w:val="left" w:pos="0"/>
        </w:tabs>
        <w:spacing w:before="180" w:after="0" w:line="240" w:lineRule="auto"/>
        <w:rPr>
          <w:color w:val="FF0000"/>
          <w:sz w:val="4"/>
          <w:szCs w:val="4"/>
        </w:rPr>
      </w:pPr>
    </w:p>
    <w:p w14:paraId="1953504B" w14:textId="77777777" w:rsidR="00237121" w:rsidRPr="007646BA" w:rsidRDefault="00237121" w:rsidP="00BD5C6A">
      <w:pPr>
        <w:tabs>
          <w:tab w:val="left" w:pos="0"/>
        </w:tabs>
        <w:spacing w:before="120" w:after="0" w:line="240" w:lineRule="auto"/>
        <w:rPr>
          <w:b/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0"/>
          <w:szCs w:val="20"/>
        </w:rPr>
        <w:t>M</w:t>
      </w:r>
      <w:r w:rsidRPr="007646BA">
        <w:rPr>
          <w:b/>
          <w:iCs/>
          <w:color w:val="000000" w:themeColor="text1"/>
          <w:sz w:val="20"/>
          <w:szCs w:val="20"/>
        </w:rPr>
        <w:t>esto Trenčín</w:t>
      </w:r>
    </w:p>
    <w:p w14:paraId="2C3C10AF" w14:textId="77777777" w:rsidR="00237121" w:rsidRPr="007646BA" w:rsidRDefault="00237121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r w:rsidRPr="007646BA">
        <w:rPr>
          <w:b/>
          <w:iCs/>
          <w:color w:val="000000" w:themeColor="text1"/>
          <w:sz w:val="20"/>
          <w:szCs w:val="20"/>
        </w:rPr>
        <w:t>Mierové nám. 1/2</w:t>
      </w:r>
    </w:p>
    <w:p w14:paraId="1758CF56" w14:textId="77777777" w:rsidR="00237121" w:rsidRDefault="00237121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r w:rsidRPr="007646BA">
        <w:rPr>
          <w:b/>
          <w:iCs/>
          <w:color w:val="000000" w:themeColor="text1"/>
          <w:sz w:val="20"/>
          <w:szCs w:val="20"/>
        </w:rPr>
        <w:t>911 64 Trenčín</w:t>
      </w:r>
    </w:p>
    <w:p w14:paraId="64C4558E" w14:textId="3BC630A7" w:rsidR="00145B52" w:rsidRPr="00145B52" w:rsidRDefault="00145B52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hyperlink r:id="rId5" w:history="1">
        <w:r w:rsidRPr="00145B52">
          <w:rPr>
            <w:rStyle w:val="Hypertextovprepojenie"/>
            <w:rFonts w:eastAsiaTheme="majorEastAsia" w:cs="Arial"/>
            <w:sz w:val="20"/>
            <w:szCs w:val="20"/>
          </w:rPr>
          <w:t>podatelna@trencin.sk</w:t>
        </w:r>
      </w:hyperlink>
    </w:p>
    <w:bookmarkEnd w:id="0"/>
    <w:p w14:paraId="4516CDD7" w14:textId="77777777" w:rsidR="00237121" w:rsidRPr="002C4B68" w:rsidRDefault="00237121" w:rsidP="00090933">
      <w:pPr>
        <w:pStyle w:val="Nadpis1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2C4B68">
        <w:rPr>
          <w:rFonts w:asciiTheme="minorHAnsi" w:hAnsiTheme="minorHAnsi"/>
          <w:b/>
          <w:bCs/>
          <w:color w:val="auto"/>
          <w:sz w:val="24"/>
          <w:szCs w:val="24"/>
        </w:rPr>
        <w:t>Žiadosť o vyhradenie parkovacieho miesta pre držiteľa preukazu ŤZP</w:t>
      </w:r>
    </w:p>
    <w:p w14:paraId="16E38268" w14:textId="77777777" w:rsidR="00237121" w:rsidRDefault="00237121" w:rsidP="001D5846">
      <w:pPr>
        <w:spacing w:before="24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 zmysle § 3 ods. 2 zákona č. 135/1961 Zb. o pozemných komunikáciách (cestný zákon) v znení neskorších zmien a doplnkov, </w:t>
      </w:r>
      <w:r w:rsidRPr="00926B66">
        <w:rPr>
          <w:b/>
          <w:bCs/>
          <w:color w:val="000000" w:themeColor="text1"/>
          <w:sz w:val="20"/>
          <w:szCs w:val="20"/>
        </w:rPr>
        <w:t>žiadam o vyhradenie parkovacieho miesta</w:t>
      </w:r>
      <w:r>
        <w:rPr>
          <w:color w:val="000000" w:themeColor="text1"/>
          <w:sz w:val="20"/>
          <w:szCs w:val="20"/>
        </w:rPr>
        <w:t xml:space="preserve"> v Trenčíne</w:t>
      </w:r>
    </w:p>
    <w:p w14:paraId="310E8655" w14:textId="7A777739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na ulici: .................................................................... </w:t>
      </w:r>
      <w:r>
        <w:rPr>
          <w:color w:val="000000" w:themeColor="text1"/>
          <w:sz w:val="20"/>
          <w:szCs w:val="20"/>
        </w:rPr>
        <w:tab/>
        <w:t>číslo (popisné/orientačné):  .........................................</w:t>
      </w:r>
    </w:p>
    <w:p w14:paraId="15442759" w14:textId="0D441008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vozidlo, pre ktoré bude miesto vyhradené – EČV: .................................................................................................</w:t>
      </w:r>
    </w:p>
    <w:p w14:paraId="72A64B35" w14:textId="48795A7B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vlastník vozidla: .................................................................................................................................................</w:t>
      </w:r>
    </w:p>
    <w:p w14:paraId="70A03433" w14:textId="5AD679FE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držiteľ vozidla: ...................................................................................................................................................</w:t>
      </w:r>
    </w:p>
    <w:p w14:paraId="4CFF83C9" w14:textId="411E7E7B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číslo parkovacieho preukazu: ......................................</w:t>
      </w:r>
      <w:r>
        <w:rPr>
          <w:color w:val="000000" w:themeColor="text1"/>
          <w:sz w:val="20"/>
          <w:szCs w:val="20"/>
        </w:rPr>
        <w:tab/>
        <w:t>preukaz vydal ÚPSVaR:  ...............................................</w:t>
      </w:r>
    </w:p>
    <w:p w14:paraId="016F8838" w14:textId="77777777" w:rsidR="00237121" w:rsidRDefault="00237121" w:rsidP="001D5846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parkovací preukaz platný do: ......................................</w:t>
      </w:r>
    </w:p>
    <w:p w14:paraId="3E9ECB04" w14:textId="19F68A5F" w:rsidR="00BD5C6A" w:rsidRPr="00CD7A63" w:rsidRDefault="00BD5C6A" w:rsidP="00CD7A63">
      <w:pPr>
        <w:pStyle w:val="Nadpis2"/>
        <w:rPr>
          <w:rFonts w:asciiTheme="minorHAnsi" w:hAnsiTheme="minorHAnsi"/>
          <w:b/>
          <w:bCs/>
          <w:color w:val="auto"/>
          <w:sz w:val="20"/>
          <w:szCs w:val="20"/>
        </w:rPr>
      </w:pPr>
      <w:bookmarkStart w:id="1" w:name="_Hlk26183067"/>
      <w:r w:rsidRPr="00CD7A63">
        <w:rPr>
          <w:rFonts w:asciiTheme="minorHAnsi" w:hAnsiTheme="minorHAnsi"/>
          <w:b/>
          <w:bCs/>
          <w:color w:val="auto"/>
          <w:sz w:val="20"/>
          <w:szCs w:val="20"/>
        </w:rPr>
        <w:t>Spracovanie osobných údajov</w:t>
      </w:r>
    </w:p>
    <w:p w14:paraId="6CDF2B49" w14:textId="35B52A64" w:rsidR="00BD5C6A" w:rsidRPr="007E3E2F" w:rsidRDefault="00BD5C6A" w:rsidP="001D5846">
      <w:pPr>
        <w:pStyle w:val="Odsekzoznamu"/>
        <w:spacing w:after="5" w:line="240" w:lineRule="auto"/>
        <w:ind w:left="0"/>
        <w:rPr>
          <w:rStyle w:val="Hypertextovprepojenie"/>
          <w:rFonts w:eastAsiaTheme="majorEastAsia" w:cstheme="minorHAnsi"/>
          <w:color w:val="000000" w:themeColor="text1"/>
          <w:sz w:val="16"/>
          <w:szCs w:val="16"/>
        </w:rPr>
      </w:pPr>
      <w:r w:rsidRPr="007E3E2F">
        <w:rPr>
          <w:rFonts w:cstheme="minorHAnsi"/>
          <w:sz w:val="16"/>
          <w:szCs w:val="16"/>
        </w:rPr>
        <w:t>Mesto Trenčín spracúva poskytnuté osobné údaje ako prevádzkovateľ v súlade s Nariadením Európskeho parlamentu a Rady č.</w:t>
      </w:r>
      <w:r w:rsidR="004471FF">
        <w:rPr>
          <w:rFonts w:cstheme="minorHAnsi"/>
          <w:sz w:val="16"/>
          <w:szCs w:val="16"/>
        </w:rPr>
        <w:t> </w:t>
      </w:r>
      <w:r w:rsidRPr="007E3E2F">
        <w:rPr>
          <w:rFonts w:cstheme="minorHAnsi"/>
          <w:sz w:val="16"/>
          <w:szCs w:val="16"/>
        </w:rPr>
        <w:t>2016/679  o</w:t>
      </w:r>
      <w:r w:rsidR="004471FF">
        <w:rPr>
          <w:rFonts w:cstheme="minorHAnsi"/>
          <w:sz w:val="16"/>
          <w:szCs w:val="16"/>
        </w:rPr>
        <w:t> </w:t>
      </w:r>
      <w:r w:rsidRPr="007E3E2F">
        <w:rPr>
          <w:rFonts w:cstheme="minorHAnsi"/>
          <w:sz w:val="16"/>
          <w:szCs w:val="16"/>
        </w:rPr>
        <w:t xml:space="preserve">ochrane fyzických osôb pri spracúvaní osobných údajov a o voľnom pohybe takýchto údajov, </w:t>
      </w:r>
      <w:r w:rsidRPr="007E3E2F">
        <w:rPr>
          <w:rFonts w:cs="Arial"/>
          <w:sz w:val="16"/>
          <w:szCs w:val="16"/>
        </w:rPr>
        <w:t>článok 6 ods. 1 písm. c)</w:t>
      </w:r>
      <w:r w:rsidRPr="007E3E2F">
        <w:rPr>
          <w:rFonts w:cs="Arial"/>
          <w:sz w:val="20"/>
          <w:szCs w:val="20"/>
        </w:rPr>
        <w:t xml:space="preserve"> </w:t>
      </w:r>
      <w:r w:rsidRPr="007E3E2F">
        <w:rPr>
          <w:rFonts w:cstheme="minorHAnsi"/>
          <w:sz w:val="16"/>
          <w:szCs w:val="16"/>
        </w:rPr>
        <w:t xml:space="preserve"> a zákonom č.</w:t>
      </w:r>
      <w:r w:rsidR="004471FF">
        <w:rPr>
          <w:rFonts w:cstheme="minorHAnsi"/>
          <w:sz w:val="16"/>
          <w:szCs w:val="16"/>
        </w:rPr>
        <w:t> </w:t>
      </w:r>
      <w:r w:rsidRPr="007E3E2F">
        <w:rPr>
          <w:rFonts w:cstheme="minorHAnsi"/>
          <w:sz w:val="16"/>
          <w:szCs w:val="16"/>
        </w:rPr>
        <w:t xml:space="preserve">18/2018 </w:t>
      </w:r>
      <w:proofErr w:type="spellStart"/>
      <w:r w:rsidRPr="007E3E2F">
        <w:rPr>
          <w:rFonts w:cstheme="minorHAnsi"/>
          <w:sz w:val="16"/>
          <w:szCs w:val="16"/>
        </w:rPr>
        <w:t>Z.z</w:t>
      </w:r>
      <w:proofErr w:type="spellEnd"/>
      <w:r w:rsidRPr="007E3E2F">
        <w:rPr>
          <w:rFonts w:cstheme="minorHAnsi"/>
          <w:sz w:val="16"/>
          <w:szCs w:val="16"/>
        </w:rPr>
        <w:t xml:space="preserve">. o ochrane osobných údajov, na základe zákonného právneho základu, ktorým je zákon č.135/1961 Zb. o pozemných komunikáciách v znení neskorších predpisov, </w:t>
      </w:r>
      <w:r w:rsidRPr="007E3E2F">
        <w:rPr>
          <w:rFonts w:cstheme="minorHAnsi"/>
          <w:bCs/>
          <w:iCs/>
          <w:sz w:val="16"/>
          <w:szCs w:val="16"/>
          <w:lang w:eastAsia="cs-CZ"/>
        </w:rPr>
        <w:t>za účelom bezpečnej a zámenu vylučujúcej identifikácie dotknutej osoby, spracovania a vybavenia tejto žiadosti a evidencie vyhradeného parkovacieho miesta. Doba platnosti spracovávania sa viaže na dobu trvania preukázateľného účelu spracúvania osobných údajov dotknutej osoby.</w:t>
      </w:r>
      <w:r w:rsidRPr="007E3E2F">
        <w:rPr>
          <w:rFonts w:cstheme="minorHAnsi"/>
          <w:sz w:val="16"/>
          <w:szCs w:val="16"/>
          <w:lang w:eastAsia="cs-CZ"/>
        </w:rPr>
        <w:t xml:space="preserve"> </w:t>
      </w:r>
      <w:r w:rsidRPr="007E3E2F">
        <w:rPr>
          <w:rFonts w:cstheme="minorHAnsi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r w:rsidRPr="007E3E2F">
        <w:rPr>
          <w:rFonts w:cstheme="minorHAnsi"/>
          <w:sz w:val="16"/>
          <w:szCs w:val="16"/>
          <w:lang w:eastAsia="cs-CZ"/>
        </w:rPr>
        <w:t xml:space="preserve">Dotknutá osoba môže od prevádzkovateľa požadovať prístup k jej osobným údajom, má právo na ich opravu, </w:t>
      </w:r>
      <w:r w:rsidRPr="007E3E2F">
        <w:rPr>
          <w:rFonts w:cstheme="minorHAnsi"/>
          <w:sz w:val="16"/>
          <w:szCs w:val="16"/>
        </w:rPr>
        <w:t xml:space="preserve">právo namietať proti spracúvaniu, ak spracúvanie osobných údajov je nezákonné </w:t>
      </w:r>
      <w:r w:rsidRPr="007E3E2F">
        <w:rPr>
          <w:rFonts w:cstheme="minorHAnsi"/>
          <w:sz w:val="16"/>
          <w:szCs w:val="16"/>
          <w:lang w:eastAsia="cs-CZ"/>
        </w:rPr>
        <w:t>ako aj právo podať sťažnosť na začatie konania podľa § 100 zákona č.18/2018 Z.</w:t>
      </w:r>
      <w:r w:rsidR="004471FF">
        <w:rPr>
          <w:rFonts w:cstheme="minorHAnsi"/>
          <w:sz w:val="16"/>
          <w:szCs w:val="16"/>
          <w:lang w:eastAsia="cs-CZ"/>
        </w:rPr>
        <w:t> </w:t>
      </w:r>
      <w:r w:rsidRPr="007E3E2F">
        <w:rPr>
          <w:rFonts w:cstheme="minorHAnsi"/>
          <w:sz w:val="16"/>
          <w:szCs w:val="16"/>
          <w:lang w:eastAsia="cs-CZ"/>
        </w:rPr>
        <w:t>z.</w:t>
      </w:r>
      <w:r w:rsidRPr="007E3E2F">
        <w:rPr>
          <w:rFonts w:cstheme="minorHAnsi"/>
          <w:color w:val="404040"/>
          <w:sz w:val="16"/>
          <w:szCs w:val="16"/>
          <w:shd w:val="clear" w:color="auto" w:fill="FFFFFF"/>
        </w:rPr>
        <w:t xml:space="preserve"> </w:t>
      </w:r>
      <w:r w:rsidRPr="007E3E2F">
        <w:rPr>
          <w:rFonts w:cstheme="minorHAnsi"/>
          <w:sz w:val="16"/>
          <w:szCs w:val="16"/>
          <w:shd w:val="clear" w:color="auto" w:fill="FFFFFF"/>
        </w:rPr>
        <w:t>Predmetné práva si dotknutá osoba môže uplatniť  písomne doručením žiadosti na adresu: Mesto Trenčín, Mierové nám. 1/2, 911 64, Trenčín,  osobne do podateľne  alebo elektronicky na email  </w:t>
      </w:r>
      <w:hyperlink r:id="rId6" w:history="1">
        <w:r w:rsidRPr="007E3E2F">
          <w:rPr>
            <w:rStyle w:val="Hypertextovprepojenie"/>
            <w:rFonts w:eastAsiaTheme="majorEastAsia" w:cstheme="minorHAnsi"/>
            <w:color w:val="auto"/>
            <w:sz w:val="16"/>
            <w:szCs w:val="16"/>
            <w:shd w:val="clear" w:color="auto" w:fill="FFFFFF"/>
          </w:rPr>
          <w:t>oou@trencin.sk</w:t>
        </w:r>
      </w:hyperlink>
      <w:r w:rsidRPr="007E3E2F">
        <w:rPr>
          <w:rFonts w:cstheme="minorHAnsi"/>
          <w:sz w:val="16"/>
          <w:szCs w:val="16"/>
          <w:shd w:val="clear" w:color="auto" w:fill="FFFFFF"/>
        </w:rPr>
        <w:t xml:space="preserve">  </w:t>
      </w:r>
      <w:r w:rsidRPr="007E3E2F">
        <w:rPr>
          <w:rFonts w:cstheme="minorHAnsi"/>
          <w:color w:val="000000" w:themeColor="text1"/>
          <w:sz w:val="16"/>
          <w:szCs w:val="16"/>
          <w:shd w:val="clear" w:color="auto" w:fill="FFFFFF"/>
        </w:rPr>
        <w:t xml:space="preserve">Kontakt na osobu zodpovednú za ochranu osobných údajov </w:t>
      </w:r>
      <w:hyperlink r:id="rId7" w:history="1">
        <w:r w:rsidRPr="007E3E2F">
          <w:rPr>
            <w:rStyle w:val="Hypertextovprepojenie"/>
            <w:rFonts w:eastAsiaTheme="majorEastAsia" w:cstheme="minorHAnsi"/>
            <w:color w:val="000000" w:themeColor="text1"/>
            <w:sz w:val="16"/>
            <w:szCs w:val="16"/>
            <w:shd w:val="clear" w:color="auto" w:fill="FFFFFF"/>
          </w:rPr>
          <w:t>zodpovednaosoba@somi.sk</w:t>
        </w:r>
      </w:hyperlink>
      <w:r w:rsidRPr="007E3E2F">
        <w:rPr>
          <w:rFonts w:cstheme="minorHAnsi"/>
          <w:color w:val="000000" w:themeColor="text1"/>
          <w:sz w:val="16"/>
          <w:szCs w:val="16"/>
          <w:shd w:val="clear" w:color="auto" w:fill="FFFFFF"/>
        </w:rPr>
        <w:t xml:space="preserve"> , tel. +421 484 146 759. </w:t>
      </w:r>
      <w:r w:rsidRPr="007E3E2F">
        <w:rPr>
          <w:rFonts w:cstheme="minorHAnsi"/>
          <w:iCs/>
          <w:color w:val="000000" w:themeColor="text1"/>
          <w:sz w:val="16"/>
          <w:szCs w:val="16"/>
          <w:lang w:eastAsia="cs-CZ"/>
        </w:rPr>
        <w:t>Prevádzkovateľ týmto prehlasuje, že osobné údaje dotknutej osoby bude spracovávať plne v súlade s ustanoveniami platnej legislatívy. </w:t>
      </w:r>
      <w:r w:rsidRPr="007E3E2F">
        <w:rPr>
          <w:rFonts w:cstheme="minorHAnsi"/>
          <w:iCs/>
          <w:color w:val="000000" w:themeColor="text1"/>
          <w:sz w:val="16"/>
          <w:szCs w:val="16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7E3E2F">
        <w:rPr>
          <w:rFonts w:cstheme="minorHAnsi"/>
          <w:color w:val="000000" w:themeColor="text1"/>
          <w:sz w:val="16"/>
          <w:szCs w:val="16"/>
        </w:rPr>
        <w:t xml:space="preserve">Viac informácií o ochrane osobných údajov nájdete na stránke </w:t>
      </w:r>
      <w:hyperlink r:id="rId8" w:history="1">
        <w:r w:rsidRPr="007E3E2F">
          <w:rPr>
            <w:rStyle w:val="Hypertextovprepojenie"/>
            <w:rFonts w:eastAsiaTheme="majorEastAsia" w:cstheme="minorHAnsi"/>
            <w:color w:val="000000" w:themeColor="text1"/>
            <w:sz w:val="16"/>
            <w:szCs w:val="16"/>
          </w:rPr>
          <w:t>www.trencin.sk</w:t>
        </w:r>
      </w:hyperlink>
    </w:p>
    <w:p w14:paraId="17AB01B8" w14:textId="77777777" w:rsidR="00237121" w:rsidRPr="00CD7A63" w:rsidRDefault="00237121" w:rsidP="00812655">
      <w:pPr>
        <w:pStyle w:val="Nadpis2"/>
        <w:spacing w:after="0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CD7A63">
        <w:rPr>
          <w:rFonts w:asciiTheme="minorHAnsi" w:hAnsiTheme="minorHAnsi"/>
          <w:b/>
          <w:bCs/>
          <w:color w:val="auto"/>
          <w:sz w:val="20"/>
          <w:szCs w:val="20"/>
        </w:rPr>
        <w:t>Prílohy:</w:t>
      </w:r>
    </w:p>
    <w:p w14:paraId="166DB1D2" w14:textId="77777777" w:rsidR="00237121" w:rsidRPr="0020401F" w:rsidRDefault="00237121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0401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situačný náčrt</w:t>
      </w:r>
      <w:r w:rsidRPr="0020401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umiestnenia vyhradeného parkovacieho miesta</w:t>
      </w:r>
    </w:p>
    <w:p w14:paraId="094B8971" w14:textId="77777777" w:rsidR="00237121" w:rsidRPr="0020401F" w:rsidRDefault="00237121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0401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parkovací preukaz</w:t>
      </w:r>
      <w:r w:rsidRPr="0020401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- originál k nahliadnutiu (kópie sa nevyhotovujú  a nepredkladajú)</w:t>
      </w:r>
    </w:p>
    <w:p w14:paraId="46283882" w14:textId="3C38D241" w:rsidR="007E3E2F" w:rsidRPr="0020401F" w:rsidRDefault="007E3E2F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20401F">
        <w:rPr>
          <w:rFonts w:asciiTheme="minorHAnsi" w:hAnsiTheme="minorHAnsi" w:cstheme="minorHAnsi"/>
          <w:b/>
          <w:color w:val="auto"/>
          <w:sz w:val="18"/>
          <w:szCs w:val="18"/>
        </w:rPr>
        <w:t xml:space="preserve">potvrdenie </w:t>
      </w:r>
      <w:r w:rsidRPr="0020401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Úradu práce, </w:t>
      </w:r>
      <w:r w:rsidR="00752270">
        <w:rPr>
          <w:rFonts w:asciiTheme="minorHAnsi" w:hAnsiTheme="minorHAnsi" w:cstheme="minorHAnsi"/>
          <w:bCs/>
          <w:color w:val="auto"/>
          <w:sz w:val="18"/>
          <w:szCs w:val="18"/>
        </w:rPr>
        <w:t>soc.</w:t>
      </w:r>
      <w:r w:rsidRPr="0020401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vecí a rodiny o tom, že parkovací preukaz je platný (nie staršie ako 30 dní)</w:t>
      </w:r>
      <w:r w:rsidR="0061385A" w:rsidRPr="0020401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– k</w:t>
      </w:r>
      <w:r w:rsidR="0020401F">
        <w:rPr>
          <w:rFonts w:asciiTheme="minorHAnsi" w:hAnsiTheme="minorHAnsi" w:cstheme="minorHAnsi"/>
          <w:bCs/>
          <w:color w:val="auto"/>
          <w:sz w:val="18"/>
          <w:szCs w:val="18"/>
        </w:rPr>
        <w:t> </w:t>
      </w:r>
      <w:r w:rsidR="0061385A" w:rsidRPr="0020401F">
        <w:rPr>
          <w:rFonts w:asciiTheme="minorHAnsi" w:hAnsiTheme="minorHAnsi" w:cstheme="minorHAnsi"/>
          <w:bCs/>
          <w:color w:val="auto"/>
          <w:sz w:val="18"/>
          <w:szCs w:val="18"/>
        </w:rPr>
        <w:t>nahliadnutiu</w:t>
      </w:r>
    </w:p>
    <w:p w14:paraId="31E45C1A" w14:textId="77777777" w:rsidR="00237121" w:rsidRPr="0020401F" w:rsidRDefault="00237121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0401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komplexný posudok</w:t>
      </w:r>
      <w:r w:rsidRPr="0020401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Úradu práce, sociálnych vecí a rodiny – kópia </w:t>
      </w:r>
      <w:r w:rsidRPr="0020401F">
        <w:rPr>
          <w:rFonts w:asciiTheme="minorHAnsi" w:hAnsiTheme="minorHAnsi" w:cstheme="minorHAnsi"/>
          <w:bCs/>
          <w:color w:val="auto"/>
          <w:sz w:val="18"/>
          <w:szCs w:val="18"/>
        </w:rPr>
        <w:t>(uchovanie kópie do dňa vydania Povolenia vyhradenia parkovacieho miesta alebo do 60 dní odo dňa zamietnutia žiadosti, po uvedených lehotách je kópia zlikvidovaná)</w:t>
      </w:r>
    </w:p>
    <w:p w14:paraId="20AE1B70" w14:textId="0E588544" w:rsidR="00237121" w:rsidRPr="00812655" w:rsidRDefault="00237121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</w:pPr>
      <w:r w:rsidRPr="00812655">
        <w:rPr>
          <w:rFonts w:asciiTheme="minorHAnsi" w:hAnsiTheme="minorHAnsi" w:cstheme="minorHAnsi"/>
          <w:b/>
          <w:color w:val="000000" w:themeColor="text1"/>
          <w:spacing w:val="-4"/>
          <w:sz w:val="18"/>
          <w:szCs w:val="18"/>
        </w:rPr>
        <w:t>doklad</w:t>
      </w:r>
      <w:r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 xml:space="preserve"> preukazujúci, že žiadateľ alebo jeho zákonný zástupca</w:t>
      </w:r>
      <w:r w:rsidRPr="00812655">
        <w:rPr>
          <w:rFonts w:asciiTheme="minorHAnsi" w:hAnsiTheme="minorHAnsi" w:cstheme="minorHAnsi"/>
          <w:bCs/>
          <w:i/>
          <w:iCs/>
          <w:color w:val="000000" w:themeColor="text1"/>
          <w:spacing w:val="-4"/>
          <w:sz w:val="18"/>
          <w:szCs w:val="18"/>
        </w:rPr>
        <w:t xml:space="preserve"> (§ 26 a 27 zákona č. 40/1964 Zb. Občiansky zákonník v znení neskorších prepisov) </w:t>
      </w:r>
      <w:r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 xml:space="preserve">je oprávnený používať motorové vozidlo na súkromné účely – napr. doklad o tom, že žiadateľ je vlastníkom motorového vozidla, jeho </w:t>
      </w:r>
      <w:r w:rsidRPr="00812655">
        <w:rPr>
          <w:rFonts w:asciiTheme="minorHAnsi" w:hAnsiTheme="minorHAnsi" w:cstheme="minorHAnsi"/>
          <w:bCs/>
          <w:color w:val="auto"/>
          <w:spacing w:val="-4"/>
          <w:sz w:val="18"/>
          <w:szCs w:val="18"/>
        </w:rPr>
        <w:t>držiteľom (</w:t>
      </w:r>
      <w:r w:rsidR="00A53885" w:rsidRPr="00812655">
        <w:rPr>
          <w:rFonts w:asciiTheme="minorHAnsi" w:hAnsiTheme="minorHAnsi" w:cstheme="minorHAnsi"/>
          <w:bCs/>
          <w:color w:val="auto"/>
          <w:spacing w:val="-4"/>
          <w:sz w:val="18"/>
          <w:szCs w:val="18"/>
        </w:rPr>
        <w:t>„</w:t>
      </w:r>
      <w:r w:rsidR="00A53885" w:rsidRPr="00812655">
        <w:rPr>
          <w:rFonts w:asciiTheme="minorHAnsi" w:hAnsiTheme="minorHAnsi" w:cstheme="minorHAnsi"/>
          <w:b/>
          <w:color w:val="auto"/>
          <w:spacing w:val="-4"/>
          <w:sz w:val="18"/>
          <w:szCs w:val="18"/>
        </w:rPr>
        <w:t>veľký</w:t>
      </w:r>
      <w:r w:rsidR="00A53885" w:rsidRPr="00812655">
        <w:rPr>
          <w:rFonts w:asciiTheme="minorHAnsi" w:hAnsiTheme="minorHAnsi" w:cstheme="minorHAnsi"/>
          <w:bCs/>
          <w:color w:val="auto"/>
          <w:spacing w:val="-4"/>
          <w:sz w:val="18"/>
          <w:szCs w:val="18"/>
        </w:rPr>
        <w:t xml:space="preserve">“ </w:t>
      </w:r>
      <w:r w:rsidRPr="00812655">
        <w:rPr>
          <w:rFonts w:asciiTheme="minorHAnsi" w:hAnsiTheme="minorHAnsi" w:cstheme="minorHAnsi"/>
          <w:b/>
          <w:color w:val="000000" w:themeColor="text1"/>
          <w:spacing w:val="-4"/>
          <w:sz w:val="18"/>
          <w:szCs w:val="18"/>
        </w:rPr>
        <w:t>technický preukaz motorového vozidla</w:t>
      </w:r>
      <w:r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>, lízingovú zmluvu v prípade, ak je žiadateľom držiteľ, ktorý užíva vozidlo na</w:t>
      </w:r>
      <w:r w:rsidR="00A53885"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> </w:t>
      </w:r>
      <w:r w:rsidRPr="00812655">
        <w:rPr>
          <w:rFonts w:asciiTheme="minorHAnsi" w:hAnsiTheme="minorHAnsi" w:cstheme="minorHAnsi"/>
          <w:bCs/>
          <w:color w:val="000000" w:themeColor="text1"/>
          <w:spacing w:val="-4"/>
          <w:sz w:val="18"/>
          <w:szCs w:val="18"/>
        </w:rPr>
        <w:t>základe tzv. operatívneho lízingu) alebo ho užíva na súkromné účely podľa osobitného predpisu (Zákon o dani z príjmu č. 595/2003 Z. z. v platnom znení), napr. Dohodu o poskytnutí služobného motorového vozidla na používanie na služobné a súkromné účely v zmysle § 5 ods. 3 písm. a) zákona č. 595/2003 Z. z. o dani z príjmov v znení neskorších predpisov alebo že je členom štatutárneho orgánu alebo prokuristom držiteľa alebo vlastníka motorového vozidla</w:t>
      </w:r>
    </w:p>
    <w:p w14:paraId="31D3F251" w14:textId="6296FDE7" w:rsidR="00237121" w:rsidRPr="0020401F" w:rsidRDefault="00237121" w:rsidP="001D5846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20401F">
        <w:rPr>
          <w:rFonts w:asciiTheme="minorHAnsi" w:hAnsiTheme="minorHAnsi" w:cstheme="minorHAnsi"/>
          <w:b/>
          <w:color w:val="auto"/>
          <w:sz w:val="18"/>
          <w:szCs w:val="18"/>
        </w:rPr>
        <w:t>čestné prehláseni</w:t>
      </w:r>
      <w:r w:rsidR="009C4DC7" w:rsidRPr="0020401F">
        <w:rPr>
          <w:rFonts w:asciiTheme="minorHAnsi" w:hAnsiTheme="minorHAnsi" w:cstheme="minorHAnsi"/>
          <w:b/>
          <w:color w:val="auto"/>
          <w:sz w:val="18"/>
          <w:szCs w:val="18"/>
        </w:rPr>
        <w:t xml:space="preserve">a </w:t>
      </w:r>
      <w:r w:rsidR="009C4DC7" w:rsidRPr="0020401F">
        <w:rPr>
          <w:rFonts w:asciiTheme="minorHAnsi" w:hAnsiTheme="minorHAnsi" w:cstheme="minorHAnsi"/>
          <w:bCs/>
          <w:color w:val="auto"/>
          <w:sz w:val="18"/>
          <w:szCs w:val="18"/>
        </w:rPr>
        <w:t>(viď druhá strana žiadosti</w:t>
      </w:r>
      <w:r w:rsidR="003157F4">
        <w:rPr>
          <w:rFonts w:asciiTheme="minorHAnsi" w:hAnsiTheme="minorHAnsi" w:cstheme="minorHAnsi"/>
          <w:bCs/>
          <w:color w:val="auto"/>
          <w:sz w:val="18"/>
          <w:szCs w:val="18"/>
        </w:rPr>
        <w:t>)</w:t>
      </w:r>
    </w:p>
    <w:p w14:paraId="6DA9424E" w14:textId="21139A42" w:rsidR="004471FF" w:rsidRDefault="004471FF" w:rsidP="003E024B">
      <w:pPr>
        <w:tabs>
          <w:tab w:val="center" w:pos="6804"/>
        </w:tabs>
        <w:spacing w:before="360"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T</w:t>
      </w:r>
      <w:r w:rsidRPr="004C3FB7">
        <w:rPr>
          <w:rFonts w:cstheme="minorHAnsi"/>
          <w:b/>
          <w:bCs/>
          <w:color w:val="000000" w:themeColor="text1"/>
          <w:sz w:val="20"/>
          <w:szCs w:val="20"/>
        </w:rPr>
        <w:t>renčín, dňa: ....................................</w:t>
      </w:r>
      <w:r w:rsidRPr="004C3FB7">
        <w:rPr>
          <w:rFonts w:cstheme="minorHAnsi"/>
          <w:b/>
          <w:bCs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2DEBA72E" w14:textId="7EF0A1CB" w:rsidR="003157F4" w:rsidRPr="003157F4" w:rsidRDefault="003157F4" w:rsidP="0020401F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3157F4">
        <w:rPr>
          <w:rFonts w:cstheme="minorHAnsi"/>
          <w:color w:val="000000" w:themeColor="text1"/>
          <w:sz w:val="18"/>
          <w:szCs w:val="18"/>
        </w:rPr>
        <w:tab/>
        <w:t>Podpis držiteľa parkovacieho preukazu, príp. zák. zástupcu</w:t>
      </w:r>
    </w:p>
    <w:p w14:paraId="2B03D91B" w14:textId="12E22842" w:rsidR="00237121" w:rsidRPr="00144CB4" w:rsidRDefault="00237121" w:rsidP="00237121">
      <w:pPr>
        <w:pStyle w:val="Default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144CB4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Pokračovanie žiadosti na druhej strane</w:t>
      </w:r>
    </w:p>
    <w:p w14:paraId="4DACA5D1" w14:textId="3BF31229" w:rsidR="00237121" w:rsidRPr="00957DBF" w:rsidRDefault="00237121" w:rsidP="003E024B">
      <w:pPr>
        <w:pStyle w:val="Default"/>
        <w:spacing w:before="12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MsÚ TN 4/2013/z</w:t>
      </w:r>
      <w:r w:rsidR="003E024B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7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1/2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br w:type="page"/>
      </w:r>
    </w:p>
    <w:p w14:paraId="736227ED" w14:textId="5E90CB19" w:rsidR="00237121" w:rsidRPr="008539A8" w:rsidRDefault="00237121" w:rsidP="003E024B">
      <w:pPr>
        <w:pStyle w:val="Nadpis2"/>
        <w:spacing w:before="240"/>
        <w:rPr>
          <w:b/>
          <w:color w:val="auto"/>
          <w:sz w:val="22"/>
          <w:szCs w:val="22"/>
        </w:rPr>
      </w:pPr>
      <w:r w:rsidRPr="008539A8">
        <w:rPr>
          <w:b/>
          <w:color w:val="auto"/>
          <w:sz w:val="22"/>
          <w:szCs w:val="22"/>
        </w:rPr>
        <w:lastRenderedPageBreak/>
        <w:t xml:space="preserve">Čestné prehlásenie   (nevyhnutné – </w:t>
      </w:r>
      <w:r w:rsidRPr="008539A8">
        <w:rPr>
          <w:b/>
          <w:color w:val="auto"/>
          <w:sz w:val="22"/>
          <w:szCs w:val="22"/>
          <w:u w:val="single"/>
        </w:rPr>
        <w:t>podpisujú všetci žiadatelia</w:t>
      </w:r>
      <w:r w:rsidRPr="008539A8">
        <w:rPr>
          <w:b/>
          <w:color w:val="auto"/>
          <w:sz w:val="22"/>
          <w:szCs w:val="22"/>
        </w:rPr>
        <w:t>)</w:t>
      </w:r>
    </w:p>
    <w:bookmarkEnd w:id="1"/>
    <w:p w14:paraId="17A2A99C" w14:textId="77777777" w:rsidR="00237121" w:rsidRPr="008539A8" w:rsidRDefault="00237121" w:rsidP="003E024B">
      <w:pPr>
        <w:tabs>
          <w:tab w:val="center" w:pos="6804"/>
        </w:tabs>
        <w:spacing w:before="240" w:after="0" w:line="36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spacing w:val="-4"/>
          <w:sz w:val="20"/>
          <w:szCs w:val="20"/>
          <w:shd w:val="clear" w:color="auto" w:fill="FFFFFF"/>
        </w:rPr>
        <w:t xml:space="preserve">(Meno a priezvisko) ...................................................................................................... prehlasujem, že nevlastním a ani nemám v prenájme garáž alebo odstavné stojisko v lokalite, v ktorej žiadam o vyhradenie parkovacieho miesta. </w:t>
      </w:r>
    </w:p>
    <w:p w14:paraId="5651788C" w14:textId="77777777" w:rsidR="00237121" w:rsidRPr="008539A8" w:rsidRDefault="00237121" w:rsidP="003E024B">
      <w:pPr>
        <w:tabs>
          <w:tab w:val="center" w:pos="6804"/>
        </w:tabs>
        <w:spacing w:before="240"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>Trenčín, dňa: ....................................</w:t>
      </w:r>
      <w:r w:rsidRPr="008539A8">
        <w:rPr>
          <w:rFonts w:cstheme="minorHAnsi"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0E8A7984" w14:textId="18C65385" w:rsidR="00237121" w:rsidRPr="008539A8" w:rsidRDefault="00237121" w:rsidP="003E024B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ab/>
        <w:t>podpis</w:t>
      </w:r>
    </w:p>
    <w:p w14:paraId="71646A95" w14:textId="77777777" w:rsidR="00237121" w:rsidRPr="008539A8" w:rsidRDefault="00237121" w:rsidP="003E024B">
      <w:pPr>
        <w:pStyle w:val="Odsekzoznamu"/>
        <w:pBdr>
          <w:bottom w:val="single" w:sz="4" w:space="1" w:color="auto"/>
        </w:pBdr>
        <w:spacing w:before="480" w:after="0" w:line="240" w:lineRule="auto"/>
        <w:ind w:left="0"/>
        <w:rPr>
          <w:rFonts w:cstheme="minorHAnsi"/>
          <w:color w:val="000000" w:themeColor="text1"/>
          <w:spacing w:val="-4"/>
          <w:sz w:val="20"/>
          <w:szCs w:val="20"/>
          <w:shd w:val="clear" w:color="auto" w:fill="FFFFFF"/>
        </w:rPr>
      </w:pPr>
    </w:p>
    <w:p w14:paraId="1F697461" w14:textId="77777777" w:rsidR="00B54448" w:rsidRPr="008539A8" w:rsidRDefault="00B54448" w:rsidP="003E024B">
      <w:pPr>
        <w:pStyle w:val="Nadpis2"/>
        <w:spacing w:before="240"/>
        <w:rPr>
          <w:b/>
          <w:color w:val="auto"/>
          <w:sz w:val="22"/>
          <w:szCs w:val="22"/>
        </w:rPr>
      </w:pPr>
      <w:r w:rsidRPr="008539A8">
        <w:rPr>
          <w:b/>
          <w:color w:val="auto"/>
          <w:sz w:val="22"/>
          <w:szCs w:val="22"/>
        </w:rPr>
        <w:t>Čestné prehlásenie    (iba v prípade, ak žiadosť podáva zákonný zástupca)</w:t>
      </w:r>
    </w:p>
    <w:p w14:paraId="2BA27E63" w14:textId="77777777" w:rsidR="00B54448" w:rsidRPr="008539A8" w:rsidRDefault="00B54448" w:rsidP="003E024B">
      <w:pPr>
        <w:tabs>
          <w:tab w:val="center" w:pos="6804"/>
        </w:tabs>
        <w:spacing w:before="240" w:after="0" w:line="360" w:lineRule="auto"/>
        <w:rPr>
          <w:rFonts w:cstheme="minorHAnsi"/>
          <w:spacing w:val="-4"/>
          <w:sz w:val="20"/>
          <w:szCs w:val="20"/>
          <w:shd w:val="clear" w:color="auto" w:fill="FFFFFF"/>
        </w:rPr>
      </w:pPr>
      <w:r w:rsidRPr="008539A8">
        <w:rPr>
          <w:rFonts w:cstheme="minorHAnsi"/>
          <w:spacing w:val="-4"/>
          <w:sz w:val="20"/>
          <w:szCs w:val="20"/>
          <w:shd w:val="clear" w:color="auto" w:fill="FFFFFF"/>
        </w:rPr>
        <w:t>(Meno a priezvisko) ...................................................................................................... prehlasujem, že držiteľ(ka) parkovacieho preukazu nie je ubytovaný(á) v internátnej škole, resp. nie je mu (jej) poskytovaná pobytová služba.</w:t>
      </w:r>
    </w:p>
    <w:p w14:paraId="13D76AF1" w14:textId="77777777" w:rsidR="00B54448" w:rsidRPr="008539A8" w:rsidRDefault="00B54448" w:rsidP="003E024B">
      <w:pPr>
        <w:tabs>
          <w:tab w:val="center" w:pos="6804"/>
        </w:tabs>
        <w:spacing w:before="240"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>Trenčín, dňa: ....................................</w:t>
      </w:r>
      <w:r w:rsidRPr="008539A8">
        <w:rPr>
          <w:rFonts w:cstheme="minorHAnsi"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4A2E6442" w14:textId="42CEF629" w:rsidR="00B54448" w:rsidRPr="008539A8" w:rsidRDefault="00B54448" w:rsidP="003E024B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ab/>
        <w:t>podpis</w:t>
      </w:r>
    </w:p>
    <w:p w14:paraId="70C92778" w14:textId="77777777" w:rsidR="00B54448" w:rsidRPr="008539A8" w:rsidRDefault="00B54448" w:rsidP="003E024B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rPr>
          <w:rFonts w:cstheme="minorHAnsi"/>
          <w:color w:val="000000" w:themeColor="text1"/>
          <w:spacing w:val="-4"/>
          <w:sz w:val="20"/>
          <w:szCs w:val="20"/>
          <w:shd w:val="clear" w:color="auto" w:fill="FFFFFF"/>
        </w:rPr>
      </w:pPr>
    </w:p>
    <w:p w14:paraId="464520EA" w14:textId="77777777" w:rsidR="0032370B" w:rsidRPr="008539A8" w:rsidRDefault="0032370B" w:rsidP="003E024B">
      <w:pPr>
        <w:pStyle w:val="Nadpis2"/>
        <w:spacing w:before="240"/>
        <w:rPr>
          <w:b/>
          <w:color w:val="auto"/>
          <w:sz w:val="22"/>
          <w:szCs w:val="22"/>
        </w:rPr>
      </w:pPr>
      <w:r w:rsidRPr="008539A8">
        <w:rPr>
          <w:b/>
          <w:color w:val="auto"/>
          <w:sz w:val="22"/>
          <w:szCs w:val="22"/>
        </w:rPr>
        <w:t xml:space="preserve">Čestné prehlásenie   (nevyhnutné – </w:t>
      </w:r>
      <w:r w:rsidRPr="008539A8">
        <w:rPr>
          <w:b/>
          <w:color w:val="auto"/>
          <w:sz w:val="22"/>
          <w:szCs w:val="22"/>
          <w:u w:val="single"/>
        </w:rPr>
        <w:t>podpisujú všetci žiadatelia</w:t>
      </w:r>
      <w:r w:rsidRPr="008539A8">
        <w:rPr>
          <w:b/>
          <w:color w:val="auto"/>
          <w:sz w:val="22"/>
          <w:szCs w:val="22"/>
        </w:rPr>
        <w:t>)</w:t>
      </w:r>
    </w:p>
    <w:p w14:paraId="650C891F" w14:textId="77777777" w:rsidR="0032370B" w:rsidRPr="008539A8" w:rsidRDefault="0032370B" w:rsidP="003E024B">
      <w:pPr>
        <w:tabs>
          <w:tab w:val="center" w:pos="6804"/>
        </w:tabs>
        <w:spacing w:before="240" w:after="0" w:line="360" w:lineRule="auto"/>
        <w:rPr>
          <w:rFonts w:cstheme="minorHAnsi"/>
          <w:spacing w:val="-4"/>
          <w:sz w:val="20"/>
          <w:szCs w:val="20"/>
          <w:shd w:val="clear" w:color="auto" w:fill="FFFFFF"/>
        </w:rPr>
      </w:pPr>
      <w:r w:rsidRPr="008539A8">
        <w:rPr>
          <w:rFonts w:cstheme="minorHAnsi"/>
          <w:spacing w:val="-4"/>
          <w:sz w:val="20"/>
          <w:szCs w:val="20"/>
          <w:shd w:val="clear" w:color="auto" w:fill="FFFFFF"/>
        </w:rPr>
        <w:t>(Meno a priezvisko) ...................................................................................................... prehlasujem, že všetky údaje v tejto žiadosti sú pravdivé. Som si vedomý(á) prípadných následkov, ktoré by pre mňa z uvedenia nepravdivých údajov vyplývali. Zároveň prehlasujem, že som bol(a) oboznámený(á) s mojimi právami o ochrane osobných údajov.</w:t>
      </w:r>
    </w:p>
    <w:p w14:paraId="2CF55B7B" w14:textId="77777777" w:rsidR="0032370B" w:rsidRPr="008539A8" w:rsidRDefault="0032370B" w:rsidP="003E024B">
      <w:pPr>
        <w:tabs>
          <w:tab w:val="center" w:pos="6804"/>
        </w:tabs>
        <w:spacing w:before="480"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>Trenčín, dňa: ....................................</w:t>
      </w:r>
      <w:r w:rsidRPr="008539A8">
        <w:rPr>
          <w:rFonts w:cstheme="minorHAnsi"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5BC342C4" w14:textId="2CFEB769" w:rsidR="0032370B" w:rsidRPr="008539A8" w:rsidRDefault="0032370B" w:rsidP="003E024B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8539A8">
        <w:rPr>
          <w:rFonts w:cstheme="minorHAnsi"/>
          <w:color w:val="000000" w:themeColor="text1"/>
          <w:sz w:val="20"/>
          <w:szCs w:val="20"/>
        </w:rPr>
        <w:tab/>
        <w:t>podpis</w:t>
      </w:r>
    </w:p>
    <w:p w14:paraId="6CE5452C" w14:textId="77777777" w:rsidR="0032370B" w:rsidRPr="008539A8" w:rsidRDefault="0032370B" w:rsidP="003E024B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rPr>
          <w:rFonts w:cstheme="minorHAnsi"/>
          <w:color w:val="000000" w:themeColor="text1"/>
          <w:spacing w:val="-4"/>
          <w:sz w:val="20"/>
          <w:szCs w:val="20"/>
          <w:shd w:val="clear" w:color="auto" w:fill="FFFFFF"/>
        </w:rPr>
      </w:pPr>
    </w:p>
    <w:p w14:paraId="738A2721" w14:textId="78B4B0FF" w:rsidR="00237121" w:rsidRPr="0032370B" w:rsidRDefault="00276179" w:rsidP="003E024B">
      <w:pPr>
        <w:pStyle w:val="Default"/>
        <w:spacing w:before="360" w:after="12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2370B">
        <w:rPr>
          <w:rFonts w:asciiTheme="minorHAnsi" w:hAnsiTheme="minorHAnsi" w:cstheme="minorHAnsi"/>
          <w:bCs/>
          <w:color w:val="auto"/>
          <w:sz w:val="20"/>
          <w:szCs w:val="20"/>
        </w:rPr>
        <w:t>Ž</w:t>
      </w:r>
      <w:r w:rsidR="00237121" w:rsidRPr="0032370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iadosť sa podáva osobne </w:t>
      </w:r>
      <w:r w:rsidR="00725BEB" w:rsidRPr="0032370B">
        <w:rPr>
          <w:rFonts w:asciiTheme="minorHAnsi" w:hAnsiTheme="minorHAnsi" w:cstheme="minorHAnsi"/>
          <w:bCs/>
          <w:color w:val="auto"/>
          <w:sz w:val="20"/>
          <w:szCs w:val="20"/>
        </w:rPr>
        <w:t>na Útvare mobility, Farská 10 v</w:t>
      </w:r>
      <w:r w:rsidR="00E7311D">
        <w:rPr>
          <w:rFonts w:asciiTheme="minorHAnsi" w:hAnsiTheme="minorHAnsi" w:cstheme="minorHAnsi"/>
          <w:bCs/>
          <w:color w:val="auto"/>
          <w:sz w:val="20"/>
          <w:szCs w:val="20"/>
        </w:rPr>
        <w:t> </w:t>
      </w:r>
      <w:r w:rsidR="00725BEB" w:rsidRPr="0032370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Trenčíne. </w:t>
      </w:r>
    </w:p>
    <w:p w14:paraId="160C1134" w14:textId="77777777" w:rsidR="00237121" w:rsidRDefault="00237121" w:rsidP="003E024B">
      <w:pPr>
        <w:pStyle w:val="Default"/>
        <w:spacing w:after="1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Finančné náklady súvisiace s realizáciou dopravného značenia hradí Mesto Trenčín a dopravné značenie je vlastníctvom Mesta Trenčín.</w:t>
      </w:r>
    </w:p>
    <w:p w14:paraId="67FCC73D" w14:textId="3537395E" w:rsidR="00237121" w:rsidRPr="00957DBF" w:rsidRDefault="00237121" w:rsidP="00F55BA1">
      <w:pPr>
        <w:pStyle w:val="Default"/>
        <w:spacing w:before="504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MsÚ TN 4/2013/z</w:t>
      </w:r>
      <w:r w:rsidR="003E024B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7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  <w:t>2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/2</w:t>
      </w:r>
    </w:p>
    <w:sectPr w:rsidR="00237121" w:rsidRPr="00957DBF" w:rsidSect="00752270"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1611"/>
    <w:multiLevelType w:val="hybridMultilevel"/>
    <w:tmpl w:val="A10844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0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21"/>
    <w:rsid w:val="00053FF1"/>
    <w:rsid w:val="00090933"/>
    <w:rsid w:val="000B110F"/>
    <w:rsid w:val="00126FC8"/>
    <w:rsid w:val="00145B52"/>
    <w:rsid w:val="001D5846"/>
    <w:rsid w:val="0020401F"/>
    <w:rsid w:val="00237121"/>
    <w:rsid w:val="00276179"/>
    <w:rsid w:val="002C4B68"/>
    <w:rsid w:val="003157F4"/>
    <w:rsid w:val="0032370B"/>
    <w:rsid w:val="003C013E"/>
    <w:rsid w:val="003E024B"/>
    <w:rsid w:val="00410B14"/>
    <w:rsid w:val="00427D51"/>
    <w:rsid w:val="004471FF"/>
    <w:rsid w:val="00491E8B"/>
    <w:rsid w:val="004A1040"/>
    <w:rsid w:val="0061385A"/>
    <w:rsid w:val="00676F97"/>
    <w:rsid w:val="00725BEB"/>
    <w:rsid w:val="00752270"/>
    <w:rsid w:val="007A6D58"/>
    <w:rsid w:val="007E3E2F"/>
    <w:rsid w:val="007E5236"/>
    <w:rsid w:val="00812655"/>
    <w:rsid w:val="008539A8"/>
    <w:rsid w:val="008A4B06"/>
    <w:rsid w:val="008E7D92"/>
    <w:rsid w:val="009C4DC7"/>
    <w:rsid w:val="00A53885"/>
    <w:rsid w:val="00A72D6E"/>
    <w:rsid w:val="00A74627"/>
    <w:rsid w:val="00B54448"/>
    <w:rsid w:val="00BC48EA"/>
    <w:rsid w:val="00BD5C6A"/>
    <w:rsid w:val="00C2592F"/>
    <w:rsid w:val="00C36D42"/>
    <w:rsid w:val="00C92D03"/>
    <w:rsid w:val="00CC4E96"/>
    <w:rsid w:val="00CD18D2"/>
    <w:rsid w:val="00CD7A63"/>
    <w:rsid w:val="00DD0A7D"/>
    <w:rsid w:val="00E7311D"/>
    <w:rsid w:val="00EA3E99"/>
    <w:rsid w:val="00F43EFC"/>
    <w:rsid w:val="00F55BA1"/>
    <w:rsid w:val="00F56B4D"/>
    <w:rsid w:val="00F9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045E"/>
  <w15:chartTrackingRefBased/>
  <w15:docId w15:val="{D86EB928-511E-405D-B9A0-E07A863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7121"/>
    <w:rPr>
      <w:rFonts w:eastAsia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3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3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71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71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71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71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71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712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712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712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712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712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71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37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37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in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dpovednaosoba@som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u@trencin.sk" TargetMode="External"/><Relationship Id="rId5" Type="http://schemas.openxmlformats.org/officeDocument/2006/relationships/hyperlink" Target="mailto:podatelna@trencin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vyhradenie parkovacieho miesta pre držiteľa preukazu ŤZP_7</vt:lpstr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vyhradenie parkovacieho miesta pre držiteľa preukazu ŤZP_7</dc:title>
  <dc:subject/>
  <dc:creator>Plešová Iveta, Mgr.</dc:creator>
  <cp:keywords/>
  <dc:description/>
  <cp:lastModifiedBy>Plešová Iveta, Mgr.</cp:lastModifiedBy>
  <cp:revision>3</cp:revision>
  <cp:lastPrinted>2025-03-24T08:00:00Z</cp:lastPrinted>
  <dcterms:created xsi:type="dcterms:W3CDTF">2025-03-24T07:53:00Z</dcterms:created>
  <dcterms:modified xsi:type="dcterms:W3CDTF">2025-03-24T08:02:00Z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