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E3" w:rsidRPr="00297F05" w:rsidRDefault="006057E3" w:rsidP="006057E3">
      <w:pPr>
        <w:jc w:val="center"/>
        <w:rPr>
          <w:rFonts w:ascii="Arial" w:hAnsi="Arial" w:cs="Arial"/>
          <w:sz w:val="22"/>
          <w:szCs w:val="22"/>
        </w:rPr>
      </w:pPr>
      <w:bookmarkStart w:id="0" w:name="_GoBack"/>
      <w:bookmarkEnd w:id="0"/>
      <w:r w:rsidRPr="00297F05">
        <w:rPr>
          <w:rFonts w:ascii="Arial" w:hAnsi="Arial" w:cs="Arial"/>
          <w:sz w:val="22"/>
          <w:szCs w:val="22"/>
        </w:rPr>
        <w:t>Mestský úrad v Trenčíne</w:t>
      </w:r>
    </w:p>
    <w:p w:rsidR="006057E3" w:rsidRPr="00297F05" w:rsidRDefault="006057E3" w:rsidP="006057E3">
      <w:pPr>
        <w:jc w:val="center"/>
        <w:rPr>
          <w:rFonts w:ascii="Arial" w:hAnsi="Arial" w:cs="Arial"/>
          <w:sz w:val="22"/>
          <w:szCs w:val="22"/>
        </w:rPr>
      </w:pPr>
      <w:r w:rsidRPr="00297F05">
        <w:rPr>
          <w:rFonts w:ascii="Arial" w:hAnsi="Arial" w:cs="Arial"/>
          <w:sz w:val="22"/>
          <w:szCs w:val="22"/>
        </w:rPr>
        <w:t>Útvar sociálnych vecí, Mierové námestie č. 2, 911 64  Trenčín</w:t>
      </w:r>
    </w:p>
    <w:p w:rsidR="006057E3" w:rsidRPr="0018535A" w:rsidRDefault="006057E3" w:rsidP="00297F05">
      <w:pPr>
        <w:rPr>
          <w:rFonts w:ascii="Arial" w:hAnsi="Arial" w:cs="Arial"/>
          <w:b/>
          <w:sz w:val="20"/>
          <w:szCs w:val="20"/>
        </w:rPr>
      </w:pPr>
    </w:p>
    <w:p w:rsidR="006057E3" w:rsidRPr="0018535A" w:rsidRDefault="006057E3" w:rsidP="006057E3">
      <w:pPr>
        <w:jc w:val="center"/>
        <w:rPr>
          <w:rFonts w:ascii="Arial" w:hAnsi="Arial" w:cs="Arial"/>
          <w:b/>
          <w:sz w:val="20"/>
          <w:szCs w:val="20"/>
        </w:rPr>
      </w:pPr>
      <w:r w:rsidRPr="0018535A">
        <w:rPr>
          <w:rFonts w:ascii="Arial" w:hAnsi="Arial" w:cs="Arial"/>
          <w:b/>
          <w:sz w:val="20"/>
          <w:szCs w:val="20"/>
        </w:rPr>
        <w:t>Žiadosť o poskytnutie jednorazovej dávky v hmotnej núdzi</w:t>
      </w:r>
    </w:p>
    <w:p w:rsidR="006057E3" w:rsidRPr="0018535A" w:rsidRDefault="006057E3" w:rsidP="006057E3">
      <w:pPr>
        <w:pStyle w:val="Odsekzoznamu"/>
        <w:ind w:left="1080"/>
        <w:jc w:val="center"/>
        <w:rPr>
          <w:rFonts w:ascii="Arial" w:hAnsi="Arial" w:cs="Arial"/>
          <w:sz w:val="20"/>
          <w:szCs w:val="20"/>
        </w:rPr>
      </w:pPr>
    </w:p>
    <w:p w:rsidR="006057E3" w:rsidRPr="0018535A" w:rsidRDefault="006057E3" w:rsidP="006057E3">
      <w:pPr>
        <w:rPr>
          <w:rFonts w:ascii="Arial" w:hAnsi="Arial" w:cs="Arial"/>
          <w:b/>
          <w:sz w:val="20"/>
          <w:szCs w:val="20"/>
        </w:rPr>
      </w:pPr>
      <w:r w:rsidRPr="0018535A">
        <w:rPr>
          <w:rFonts w:ascii="Arial" w:hAnsi="Arial" w:cs="Arial"/>
          <w:b/>
          <w:sz w:val="20"/>
          <w:szCs w:val="20"/>
        </w:rPr>
        <w:t>Žiadateľ:</w:t>
      </w:r>
    </w:p>
    <w:p w:rsidR="006057E3" w:rsidRPr="0018535A" w:rsidRDefault="006057E3" w:rsidP="006057E3">
      <w:pPr>
        <w:rPr>
          <w:rFonts w:ascii="Arial" w:hAnsi="Arial" w:cs="Arial"/>
          <w:b/>
          <w:sz w:val="20"/>
          <w:szCs w:val="20"/>
        </w:rPr>
      </w:pP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 xml:space="preserve">Meno a priezvisko: </w:t>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Stav:</w:t>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Rodné číslo:</w:t>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Adresa trvalého pobytu:</w:t>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contextualSpacing/>
        <w:rPr>
          <w:rFonts w:ascii="Arial" w:hAnsi="Arial" w:cs="Arial"/>
          <w:sz w:val="20"/>
          <w:szCs w:val="20"/>
        </w:rPr>
      </w:pPr>
      <w:r w:rsidRPr="0018535A">
        <w:rPr>
          <w:rFonts w:ascii="Arial" w:hAnsi="Arial" w:cs="Arial"/>
          <w:sz w:val="20"/>
          <w:szCs w:val="20"/>
        </w:rPr>
        <w:t>Korešpondenčná adresa:</w:t>
      </w:r>
      <w:r w:rsidRPr="0018535A">
        <w:rPr>
          <w:rFonts w:ascii="Arial" w:hAnsi="Arial" w:cs="Arial"/>
          <w:sz w:val="20"/>
          <w:szCs w:val="20"/>
        </w:rPr>
        <w:tab/>
        <w:t>................................................................................................</w:t>
      </w:r>
    </w:p>
    <w:p w:rsidR="006057E3" w:rsidRPr="0018535A" w:rsidRDefault="006057E3" w:rsidP="006057E3">
      <w:pPr>
        <w:contextualSpacing/>
        <w:rPr>
          <w:rFonts w:ascii="Arial" w:hAnsi="Arial" w:cs="Arial"/>
          <w:sz w:val="20"/>
          <w:szCs w:val="20"/>
        </w:rPr>
      </w:pPr>
      <w:r w:rsidRPr="0018535A">
        <w:rPr>
          <w:rFonts w:ascii="Arial" w:hAnsi="Arial" w:cs="Arial"/>
          <w:sz w:val="20"/>
          <w:szCs w:val="20"/>
        </w:rPr>
        <w:t>(ak je iná ako adresa trvalého pobytu)</w:t>
      </w:r>
    </w:p>
    <w:p w:rsidR="006057E3" w:rsidRPr="0018535A" w:rsidRDefault="006057E3" w:rsidP="006057E3">
      <w:pPr>
        <w:spacing w:line="276" w:lineRule="auto"/>
        <w:rPr>
          <w:rFonts w:ascii="Arial" w:hAnsi="Arial" w:cs="Arial"/>
          <w:sz w:val="20"/>
          <w:szCs w:val="20"/>
        </w:rPr>
      </w:pPr>
    </w:p>
    <w:p w:rsidR="006057E3" w:rsidRPr="0018535A" w:rsidRDefault="006057E3" w:rsidP="006057E3">
      <w:pPr>
        <w:spacing w:line="276" w:lineRule="auto"/>
        <w:rPr>
          <w:rFonts w:ascii="Arial" w:hAnsi="Arial" w:cs="Arial"/>
          <w:b/>
          <w:sz w:val="20"/>
          <w:szCs w:val="20"/>
        </w:rPr>
      </w:pPr>
      <w:r w:rsidRPr="0018535A">
        <w:rPr>
          <w:rFonts w:ascii="Arial" w:hAnsi="Arial" w:cs="Arial"/>
          <w:b/>
          <w:sz w:val="20"/>
          <w:szCs w:val="20"/>
        </w:rPr>
        <w:t>Doložiť:</w:t>
      </w:r>
    </w:p>
    <w:p w:rsidR="006057E3" w:rsidRPr="0018535A" w:rsidRDefault="006057E3" w:rsidP="006057E3">
      <w:pPr>
        <w:spacing w:line="276" w:lineRule="auto"/>
        <w:jc w:val="both"/>
        <w:rPr>
          <w:rFonts w:ascii="Arial" w:hAnsi="Arial" w:cs="Arial"/>
          <w:sz w:val="20"/>
          <w:szCs w:val="20"/>
        </w:rPr>
      </w:pPr>
      <w:r w:rsidRPr="0018535A">
        <w:rPr>
          <w:rFonts w:ascii="Arial" w:hAnsi="Arial" w:cs="Arial"/>
          <w:sz w:val="20"/>
          <w:szCs w:val="20"/>
        </w:rPr>
        <w:t xml:space="preserve">potvrdenie zamestnávateľa o čistom mesačnom priemernom zárobku, potvrdenie z Úradu práce, sociálnych vecí a rodiny o výške podpory v nezamestnanosti, dávky v hmotnej núdzi, príspevku na bývanie, potvrdenie o výške dôchodku </w:t>
      </w:r>
    </w:p>
    <w:p w:rsidR="006057E3" w:rsidRPr="0018535A" w:rsidRDefault="006057E3" w:rsidP="006057E3">
      <w:pPr>
        <w:spacing w:line="276" w:lineRule="auto"/>
        <w:jc w:val="both"/>
        <w:rPr>
          <w:rFonts w:ascii="Arial" w:hAnsi="Arial" w:cs="Arial"/>
          <w:sz w:val="20"/>
          <w:szCs w:val="20"/>
        </w:rPr>
      </w:pPr>
    </w:p>
    <w:p w:rsidR="006057E3" w:rsidRPr="0018535A" w:rsidRDefault="006057E3" w:rsidP="006057E3">
      <w:pPr>
        <w:spacing w:line="276" w:lineRule="auto"/>
        <w:jc w:val="both"/>
        <w:rPr>
          <w:rFonts w:ascii="Arial" w:hAnsi="Arial" w:cs="Arial"/>
          <w:b/>
          <w:sz w:val="20"/>
          <w:szCs w:val="20"/>
        </w:rPr>
      </w:pPr>
      <w:r w:rsidRPr="0018535A">
        <w:rPr>
          <w:rFonts w:ascii="Arial" w:hAnsi="Arial" w:cs="Arial"/>
          <w:b/>
          <w:sz w:val="20"/>
          <w:szCs w:val="20"/>
        </w:rPr>
        <w:t xml:space="preserve">Manžel/manželka, druh/družka žiadateľa: </w:t>
      </w:r>
    </w:p>
    <w:p w:rsidR="006057E3" w:rsidRPr="0018535A" w:rsidRDefault="006057E3" w:rsidP="006057E3">
      <w:pPr>
        <w:spacing w:line="276" w:lineRule="auto"/>
        <w:jc w:val="both"/>
        <w:rPr>
          <w:rFonts w:ascii="Arial" w:hAnsi="Arial" w:cs="Arial"/>
          <w:b/>
          <w:sz w:val="20"/>
          <w:szCs w:val="20"/>
        </w:rPr>
      </w:pP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 xml:space="preserve">Meno a priezvisko: </w:t>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Stav:</w:t>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Rodné číslo:</w:t>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rPr>
          <w:rFonts w:ascii="Arial" w:hAnsi="Arial" w:cs="Arial"/>
          <w:sz w:val="20"/>
          <w:szCs w:val="20"/>
        </w:rPr>
      </w:pPr>
      <w:r w:rsidRPr="0018535A">
        <w:rPr>
          <w:rFonts w:ascii="Arial" w:hAnsi="Arial" w:cs="Arial"/>
          <w:sz w:val="20"/>
          <w:szCs w:val="20"/>
        </w:rPr>
        <w:t>Adresa trvalého pobytu:</w:t>
      </w:r>
      <w:r w:rsidRPr="0018535A">
        <w:rPr>
          <w:rFonts w:ascii="Arial" w:hAnsi="Arial" w:cs="Arial"/>
          <w:sz w:val="20"/>
          <w:szCs w:val="20"/>
        </w:rPr>
        <w:tab/>
      </w:r>
      <w:r w:rsidRPr="0018535A">
        <w:rPr>
          <w:rFonts w:ascii="Arial" w:hAnsi="Arial" w:cs="Arial"/>
          <w:sz w:val="20"/>
          <w:szCs w:val="20"/>
        </w:rPr>
        <w:tab/>
        <w:t>................................................................................................</w:t>
      </w:r>
    </w:p>
    <w:p w:rsidR="006057E3" w:rsidRDefault="006057E3" w:rsidP="006057E3">
      <w:pPr>
        <w:contextualSpacing/>
        <w:rPr>
          <w:rFonts w:ascii="Arial" w:hAnsi="Arial" w:cs="Arial"/>
          <w:sz w:val="20"/>
          <w:szCs w:val="20"/>
        </w:rPr>
      </w:pPr>
    </w:p>
    <w:p w:rsidR="006057E3" w:rsidRPr="0018535A" w:rsidRDefault="006057E3" w:rsidP="006057E3">
      <w:pPr>
        <w:contextualSpacing/>
        <w:rPr>
          <w:rFonts w:ascii="Arial" w:hAnsi="Arial" w:cs="Arial"/>
          <w:sz w:val="20"/>
          <w:szCs w:val="20"/>
        </w:rPr>
      </w:pPr>
      <w:r w:rsidRPr="0018535A">
        <w:rPr>
          <w:rFonts w:ascii="Arial" w:hAnsi="Arial" w:cs="Arial"/>
          <w:sz w:val="20"/>
          <w:szCs w:val="20"/>
        </w:rPr>
        <w:t>Korešpondenčná adresa:</w:t>
      </w:r>
      <w:r w:rsidRPr="0018535A">
        <w:rPr>
          <w:rFonts w:ascii="Arial" w:hAnsi="Arial" w:cs="Arial"/>
          <w:sz w:val="20"/>
          <w:szCs w:val="20"/>
        </w:rPr>
        <w:tab/>
        <w:t>................................................................................................</w:t>
      </w:r>
    </w:p>
    <w:p w:rsidR="006057E3" w:rsidRPr="0018535A" w:rsidRDefault="006057E3" w:rsidP="006057E3">
      <w:pPr>
        <w:contextualSpacing/>
        <w:rPr>
          <w:rFonts w:ascii="Arial" w:hAnsi="Arial" w:cs="Arial"/>
          <w:sz w:val="20"/>
          <w:szCs w:val="20"/>
        </w:rPr>
      </w:pPr>
      <w:r w:rsidRPr="0018535A">
        <w:rPr>
          <w:rFonts w:ascii="Arial" w:hAnsi="Arial" w:cs="Arial"/>
          <w:sz w:val="20"/>
          <w:szCs w:val="20"/>
        </w:rPr>
        <w:t>(ak je iná ako adresa trvalého pobytu)</w:t>
      </w:r>
    </w:p>
    <w:p w:rsidR="006057E3" w:rsidRPr="0018535A" w:rsidRDefault="006057E3" w:rsidP="006057E3">
      <w:pPr>
        <w:spacing w:line="276" w:lineRule="auto"/>
        <w:jc w:val="both"/>
        <w:rPr>
          <w:rFonts w:ascii="Arial" w:hAnsi="Arial" w:cs="Arial"/>
          <w:b/>
          <w:sz w:val="20"/>
          <w:szCs w:val="20"/>
        </w:rPr>
      </w:pPr>
    </w:p>
    <w:p w:rsidR="006057E3" w:rsidRPr="0018535A" w:rsidRDefault="006057E3" w:rsidP="006057E3">
      <w:pPr>
        <w:spacing w:line="276" w:lineRule="auto"/>
        <w:rPr>
          <w:rFonts w:ascii="Arial" w:hAnsi="Arial" w:cs="Arial"/>
          <w:b/>
          <w:sz w:val="20"/>
          <w:szCs w:val="20"/>
        </w:rPr>
      </w:pPr>
      <w:r w:rsidRPr="0018535A">
        <w:rPr>
          <w:rFonts w:ascii="Arial" w:hAnsi="Arial" w:cs="Arial"/>
          <w:b/>
          <w:sz w:val="20"/>
          <w:szCs w:val="20"/>
        </w:rPr>
        <w:t>Doložiť:</w:t>
      </w:r>
    </w:p>
    <w:p w:rsidR="006057E3" w:rsidRPr="0018535A" w:rsidRDefault="006057E3" w:rsidP="006057E3">
      <w:pPr>
        <w:spacing w:line="276" w:lineRule="auto"/>
        <w:jc w:val="both"/>
        <w:rPr>
          <w:rFonts w:ascii="Arial" w:hAnsi="Arial" w:cs="Arial"/>
          <w:sz w:val="20"/>
          <w:szCs w:val="20"/>
        </w:rPr>
      </w:pPr>
      <w:r w:rsidRPr="0018535A">
        <w:rPr>
          <w:rFonts w:ascii="Arial" w:hAnsi="Arial" w:cs="Arial"/>
          <w:sz w:val="20"/>
          <w:szCs w:val="20"/>
        </w:rPr>
        <w:t xml:space="preserve">potvrdenie zamestnávateľa o čistom mesačnom priemernom zárobku, potvrdenie z Úradu práce, sociálnych vecí a rodiny o výške podpory v nezamestnanosti, dávky v hmotnej núdzi, príspevku na bývanie, potvrdenie o výške dôchodku </w:t>
      </w:r>
    </w:p>
    <w:p w:rsidR="006057E3" w:rsidRPr="0018535A" w:rsidRDefault="006057E3" w:rsidP="006057E3">
      <w:pPr>
        <w:spacing w:line="276" w:lineRule="auto"/>
        <w:jc w:val="both"/>
        <w:rPr>
          <w:rFonts w:ascii="Arial" w:hAnsi="Arial" w:cs="Arial"/>
          <w:sz w:val="20"/>
          <w:szCs w:val="20"/>
        </w:rPr>
      </w:pPr>
    </w:p>
    <w:p w:rsidR="006057E3" w:rsidRPr="0018535A" w:rsidRDefault="006057E3" w:rsidP="006057E3">
      <w:pPr>
        <w:spacing w:line="276" w:lineRule="auto"/>
        <w:jc w:val="both"/>
        <w:rPr>
          <w:rFonts w:ascii="Arial" w:hAnsi="Arial" w:cs="Arial"/>
          <w:sz w:val="20"/>
          <w:szCs w:val="20"/>
        </w:rPr>
      </w:pPr>
      <w:r w:rsidRPr="0018535A">
        <w:rPr>
          <w:rFonts w:ascii="Arial" w:hAnsi="Arial" w:cs="Arial"/>
          <w:sz w:val="20"/>
          <w:szCs w:val="20"/>
        </w:rPr>
        <w:t>Poberám / platím výživné na  deti  ....................(počet), číslo rozhodnutia ............................................</w:t>
      </w:r>
    </w:p>
    <w:p w:rsidR="006057E3" w:rsidRPr="0018535A" w:rsidRDefault="006057E3" w:rsidP="006057E3">
      <w:pPr>
        <w:spacing w:line="276" w:lineRule="auto"/>
        <w:jc w:val="both"/>
        <w:rPr>
          <w:rFonts w:ascii="Arial" w:hAnsi="Arial" w:cs="Arial"/>
          <w:sz w:val="20"/>
          <w:szCs w:val="20"/>
        </w:rPr>
      </w:pPr>
      <w:r w:rsidRPr="0018535A">
        <w:rPr>
          <w:rFonts w:ascii="Arial" w:hAnsi="Arial" w:cs="Arial"/>
          <w:sz w:val="20"/>
          <w:szCs w:val="20"/>
        </w:rPr>
        <w:t>Suma ............................. €</w:t>
      </w:r>
    </w:p>
    <w:p w:rsidR="006057E3" w:rsidRPr="0018535A" w:rsidRDefault="006057E3" w:rsidP="006057E3">
      <w:pPr>
        <w:spacing w:line="276" w:lineRule="auto"/>
        <w:rPr>
          <w:rFonts w:ascii="Arial" w:hAnsi="Arial" w:cs="Arial"/>
          <w:b/>
          <w:sz w:val="20"/>
          <w:szCs w:val="20"/>
        </w:rPr>
      </w:pPr>
      <w:r w:rsidRPr="0018535A">
        <w:rPr>
          <w:rFonts w:ascii="Arial" w:hAnsi="Arial" w:cs="Arial"/>
          <w:b/>
          <w:sz w:val="20"/>
          <w:szCs w:val="20"/>
        </w:rPr>
        <w:t>Doložiť:</w:t>
      </w:r>
    </w:p>
    <w:p w:rsidR="006057E3" w:rsidRPr="0018535A" w:rsidRDefault="006057E3" w:rsidP="006057E3">
      <w:pPr>
        <w:spacing w:line="276" w:lineRule="auto"/>
        <w:jc w:val="both"/>
        <w:rPr>
          <w:rFonts w:ascii="Arial" w:hAnsi="Arial" w:cs="Arial"/>
          <w:sz w:val="20"/>
          <w:szCs w:val="20"/>
        </w:rPr>
      </w:pPr>
      <w:r w:rsidRPr="0018535A">
        <w:rPr>
          <w:rFonts w:ascii="Arial" w:hAnsi="Arial" w:cs="Arial"/>
          <w:sz w:val="20"/>
          <w:szCs w:val="20"/>
        </w:rPr>
        <w:t>fotokópiu rozhodnutia súdu o výške výživného</w:t>
      </w:r>
    </w:p>
    <w:p w:rsidR="006057E3" w:rsidRPr="0018535A" w:rsidRDefault="006057E3" w:rsidP="006057E3">
      <w:pPr>
        <w:spacing w:line="276" w:lineRule="auto"/>
        <w:jc w:val="both"/>
        <w:rPr>
          <w:rFonts w:ascii="Arial" w:hAnsi="Arial" w:cs="Arial"/>
          <w:sz w:val="20"/>
          <w:szCs w:val="20"/>
        </w:rPr>
      </w:pPr>
    </w:p>
    <w:p w:rsidR="006057E3" w:rsidRPr="0018535A" w:rsidRDefault="006057E3" w:rsidP="006057E3">
      <w:pPr>
        <w:spacing w:line="276" w:lineRule="auto"/>
        <w:jc w:val="both"/>
        <w:rPr>
          <w:rFonts w:ascii="Arial" w:hAnsi="Arial" w:cs="Arial"/>
          <w:sz w:val="20"/>
          <w:szCs w:val="20"/>
        </w:rPr>
      </w:pPr>
    </w:p>
    <w:p w:rsidR="006057E3" w:rsidRPr="0018535A" w:rsidRDefault="006057E3" w:rsidP="006057E3">
      <w:pPr>
        <w:spacing w:line="276" w:lineRule="auto"/>
        <w:jc w:val="both"/>
        <w:rPr>
          <w:rFonts w:ascii="Arial" w:hAnsi="Arial" w:cs="Arial"/>
          <w:b/>
          <w:sz w:val="20"/>
          <w:szCs w:val="20"/>
        </w:rPr>
      </w:pPr>
      <w:r w:rsidRPr="0018535A">
        <w:rPr>
          <w:rFonts w:ascii="Arial" w:hAnsi="Arial" w:cs="Arial"/>
          <w:b/>
          <w:sz w:val="20"/>
          <w:szCs w:val="20"/>
        </w:rPr>
        <w:t>Ostatné spoločne posudzované osoby:</w:t>
      </w:r>
    </w:p>
    <w:p w:rsidR="006057E3" w:rsidRPr="0018535A" w:rsidRDefault="006057E3" w:rsidP="006057E3">
      <w:pPr>
        <w:spacing w:line="276" w:lineRule="auto"/>
        <w:jc w:val="both"/>
        <w:rPr>
          <w:rFonts w:ascii="Arial" w:hAnsi="Arial" w:cs="Arial"/>
          <w:b/>
          <w:sz w:val="20"/>
          <w:szCs w:val="20"/>
        </w:rPr>
      </w:pPr>
      <w:r w:rsidRPr="0018535A">
        <w:rPr>
          <w:rFonts w:ascii="Arial" w:hAnsi="Arial" w:cs="Arial"/>
          <w:b/>
          <w:sz w:val="20"/>
          <w:szCs w:val="20"/>
        </w:rPr>
        <w:t>Meno a priezvisko</w:t>
      </w:r>
      <w:r w:rsidRPr="0018535A">
        <w:rPr>
          <w:rFonts w:ascii="Arial" w:hAnsi="Arial" w:cs="Arial"/>
          <w:b/>
          <w:sz w:val="20"/>
          <w:szCs w:val="20"/>
        </w:rPr>
        <w:tab/>
      </w:r>
      <w:r w:rsidRPr="0018535A">
        <w:rPr>
          <w:rFonts w:ascii="Arial" w:hAnsi="Arial" w:cs="Arial"/>
          <w:b/>
          <w:sz w:val="20"/>
          <w:szCs w:val="20"/>
        </w:rPr>
        <w:tab/>
      </w:r>
      <w:r w:rsidRPr="0018535A">
        <w:rPr>
          <w:rFonts w:ascii="Arial" w:hAnsi="Arial" w:cs="Arial"/>
          <w:b/>
          <w:sz w:val="20"/>
          <w:szCs w:val="20"/>
        </w:rPr>
        <w:tab/>
        <w:t>dátum nar.</w:t>
      </w:r>
      <w:r w:rsidRPr="0018535A">
        <w:rPr>
          <w:rFonts w:ascii="Arial" w:hAnsi="Arial" w:cs="Arial"/>
          <w:b/>
          <w:sz w:val="20"/>
          <w:szCs w:val="20"/>
        </w:rPr>
        <w:tab/>
        <w:t>vzťah</w:t>
      </w:r>
      <w:r w:rsidRPr="0018535A">
        <w:rPr>
          <w:rFonts w:ascii="Arial" w:hAnsi="Arial" w:cs="Arial"/>
          <w:b/>
          <w:sz w:val="20"/>
          <w:szCs w:val="20"/>
        </w:rPr>
        <w:tab/>
        <w:t xml:space="preserve">výška príjmu </w:t>
      </w:r>
      <w:r w:rsidRPr="0018535A">
        <w:rPr>
          <w:rFonts w:ascii="Arial" w:hAnsi="Arial" w:cs="Arial"/>
          <w:b/>
          <w:sz w:val="20"/>
          <w:szCs w:val="20"/>
        </w:rPr>
        <w:tab/>
        <w:t>zamestnaný</w:t>
      </w:r>
    </w:p>
    <w:p w:rsidR="006057E3" w:rsidRPr="0018535A" w:rsidRDefault="006057E3" w:rsidP="006057E3">
      <w:pPr>
        <w:spacing w:line="276" w:lineRule="auto"/>
        <w:jc w:val="both"/>
        <w:rPr>
          <w:rFonts w:ascii="Arial" w:hAnsi="Arial" w:cs="Arial"/>
          <w:b/>
          <w:sz w:val="20"/>
          <w:szCs w:val="20"/>
        </w:rPr>
      </w:pP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6057E3" w:rsidRPr="0018535A" w:rsidRDefault="006057E3" w:rsidP="006057E3">
      <w:pPr>
        <w:pStyle w:val="Odsekzoznamu"/>
        <w:numPr>
          <w:ilvl w:val="0"/>
          <w:numId w:val="1"/>
        </w:numPr>
        <w:spacing w:line="360" w:lineRule="auto"/>
        <w:ind w:left="284" w:hanging="284"/>
        <w:jc w:val="both"/>
        <w:rPr>
          <w:rFonts w:ascii="Arial" w:hAnsi="Arial" w:cs="Arial"/>
          <w:b/>
          <w:sz w:val="20"/>
          <w:szCs w:val="20"/>
        </w:rPr>
      </w:pPr>
      <w:r w:rsidRPr="0018535A">
        <w:rPr>
          <w:rFonts w:ascii="Arial" w:hAnsi="Arial" w:cs="Arial"/>
          <w:sz w:val="20"/>
          <w:szCs w:val="20"/>
        </w:rPr>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r w:rsidRPr="0018535A">
        <w:rPr>
          <w:rFonts w:ascii="Arial" w:hAnsi="Arial" w:cs="Arial"/>
          <w:sz w:val="20"/>
          <w:szCs w:val="20"/>
        </w:rPr>
        <w:tab/>
        <w:t>..................................</w:t>
      </w:r>
    </w:p>
    <w:p w:rsidR="00297F05" w:rsidRDefault="00297F05" w:rsidP="006057E3">
      <w:pPr>
        <w:spacing w:line="360" w:lineRule="auto"/>
        <w:jc w:val="both"/>
        <w:rPr>
          <w:rFonts w:ascii="Arial" w:hAnsi="Arial" w:cs="Arial"/>
          <w:b/>
          <w:sz w:val="20"/>
          <w:szCs w:val="20"/>
        </w:rPr>
      </w:pPr>
    </w:p>
    <w:p w:rsidR="006057E3" w:rsidRPr="0018535A" w:rsidRDefault="006057E3" w:rsidP="006057E3">
      <w:pPr>
        <w:spacing w:line="360" w:lineRule="auto"/>
        <w:jc w:val="both"/>
        <w:rPr>
          <w:rFonts w:ascii="Arial" w:hAnsi="Arial" w:cs="Arial"/>
          <w:b/>
          <w:sz w:val="20"/>
          <w:szCs w:val="20"/>
        </w:rPr>
      </w:pPr>
      <w:r w:rsidRPr="0018535A">
        <w:rPr>
          <w:rFonts w:ascii="Arial" w:hAnsi="Arial" w:cs="Arial"/>
          <w:b/>
          <w:sz w:val="20"/>
          <w:szCs w:val="20"/>
        </w:rPr>
        <w:lastRenderedPageBreak/>
        <w:t>Bytové pomery:</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obecný .... izbový,   družstevný .....  izbový,  podnájom  ...... izbový, rodinný dom .....  izbový</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iné ...........................................................</w:t>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b/>
          <w:sz w:val="20"/>
          <w:szCs w:val="20"/>
        </w:rPr>
      </w:pPr>
      <w:r w:rsidRPr="0018535A">
        <w:rPr>
          <w:rFonts w:ascii="Arial" w:hAnsi="Arial" w:cs="Arial"/>
          <w:b/>
          <w:sz w:val="20"/>
          <w:szCs w:val="20"/>
        </w:rPr>
        <w:t>Mesačné náklady:</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nájomné  ................... € , plyn ............... €, elektrina ................. €, vodné, stočné ....................... €</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 xml:space="preserve">telefón (základný poplatok) .............................. €, rozhlas a televízia ........................................... €, </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iné náklady: ..............................................................................................................................................</w:t>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276" w:lineRule="auto"/>
        <w:rPr>
          <w:rFonts w:ascii="Arial" w:hAnsi="Arial" w:cs="Arial"/>
          <w:b/>
          <w:sz w:val="20"/>
          <w:szCs w:val="20"/>
        </w:rPr>
      </w:pPr>
      <w:r w:rsidRPr="0018535A">
        <w:rPr>
          <w:rFonts w:ascii="Arial" w:hAnsi="Arial" w:cs="Arial"/>
          <w:b/>
          <w:sz w:val="20"/>
          <w:szCs w:val="20"/>
        </w:rPr>
        <w:t>Doložiť:</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fotokópie dokladov hore uvedených nákladov</w:t>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b/>
          <w:sz w:val="20"/>
          <w:szCs w:val="20"/>
        </w:rPr>
      </w:pPr>
      <w:r w:rsidRPr="0018535A">
        <w:rPr>
          <w:rFonts w:ascii="Arial" w:hAnsi="Arial" w:cs="Arial"/>
          <w:b/>
          <w:sz w:val="20"/>
          <w:szCs w:val="20"/>
        </w:rPr>
        <w:t>Dôvody, pre ktoré žiadam o poskytnutie dávky v hmotnej núdzi:</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w:t>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Vyhlasujem, že som všetky údaje uviedol (la) pravdivo. Som si vedomý (á)  následkov, ktoré by malo nesplnenie povinnosti hlásiť zmeny rozhodných skutočností, ako aj to, že neprávom prijatú dávku som povinný (á) vrátiť alebo uhradiť.</w:t>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V Trenčíne dňa ..............................</w:t>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w:t>
      </w:r>
    </w:p>
    <w:p w:rsidR="006057E3" w:rsidRPr="0018535A" w:rsidRDefault="006057E3" w:rsidP="006057E3">
      <w:pPr>
        <w:spacing w:line="360" w:lineRule="auto"/>
        <w:jc w:val="both"/>
        <w:rPr>
          <w:rFonts w:ascii="Arial" w:hAnsi="Arial" w:cs="Arial"/>
          <w:sz w:val="20"/>
          <w:szCs w:val="20"/>
        </w:rPr>
      </w:pP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r>
      <w:r w:rsidRPr="0018535A">
        <w:rPr>
          <w:rFonts w:ascii="Arial" w:hAnsi="Arial" w:cs="Arial"/>
          <w:sz w:val="20"/>
          <w:szCs w:val="20"/>
        </w:rPr>
        <w:tab/>
        <w:t xml:space="preserve">               (podpis žiadateľa)</w:t>
      </w:r>
    </w:p>
    <w:p w:rsidR="009D7A72" w:rsidRPr="006057E3" w:rsidRDefault="009D7A72" w:rsidP="006057E3"/>
    <w:sectPr w:rsidR="009D7A72" w:rsidRPr="006057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E5" w:rsidRDefault="00FF16E5" w:rsidP="0057762E">
      <w:r>
        <w:separator/>
      </w:r>
    </w:p>
  </w:endnote>
  <w:endnote w:type="continuationSeparator" w:id="0">
    <w:p w:rsidR="00FF16E5" w:rsidRDefault="00FF16E5" w:rsidP="005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67" w:rsidRPr="00653367" w:rsidRDefault="00653367">
    <w:pPr>
      <w:pStyle w:val="Pta"/>
      <w:rPr>
        <w:rFonts w:ascii="Arial Black" w:hAnsi="Arial Black"/>
        <w:sz w:val="10"/>
        <w:szCs w:val="10"/>
      </w:rPr>
    </w:pPr>
    <w:r w:rsidRPr="00653367">
      <w:rPr>
        <w:rFonts w:ascii="Arial Black" w:hAnsi="Arial Black"/>
        <w:sz w:val="10"/>
        <w:szCs w:val="10"/>
      </w:rPr>
      <w:t>MsÚ TN 82/2006/z</w:t>
    </w:r>
    <w:r w:rsidR="00297F05">
      <w:rPr>
        <w:rFonts w:ascii="Arial Black" w:hAnsi="Arial Black"/>
        <w:sz w:val="10"/>
        <w:szCs w:val="10"/>
      </w:rPr>
      <w:t>4</w:t>
    </w:r>
    <w:r w:rsidRPr="00653367">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653367">
      <w:rPr>
        <w:rFonts w:ascii="Arial Black" w:hAnsi="Arial Black"/>
        <w:sz w:val="10"/>
        <w:szCs w:val="10"/>
      </w:rPr>
      <w:t xml:space="preserve"> </w:t>
    </w:r>
    <w:r w:rsidRPr="00653367">
      <w:rPr>
        <w:rStyle w:val="slostrany"/>
        <w:rFonts w:ascii="Arial Black" w:hAnsi="Arial Black"/>
        <w:sz w:val="10"/>
        <w:szCs w:val="10"/>
      </w:rPr>
      <w:fldChar w:fldCharType="begin"/>
    </w:r>
    <w:r w:rsidRPr="00653367">
      <w:rPr>
        <w:rStyle w:val="slostrany"/>
        <w:rFonts w:ascii="Arial Black" w:hAnsi="Arial Black"/>
        <w:sz w:val="10"/>
        <w:szCs w:val="10"/>
      </w:rPr>
      <w:instrText xml:space="preserve"> PAGE </w:instrText>
    </w:r>
    <w:r w:rsidRPr="00653367">
      <w:rPr>
        <w:rStyle w:val="slostrany"/>
        <w:rFonts w:ascii="Arial Black" w:hAnsi="Arial Black"/>
        <w:sz w:val="10"/>
        <w:szCs w:val="10"/>
      </w:rPr>
      <w:fldChar w:fldCharType="separate"/>
    </w:r>
    <w:r w:rsidR="00844ECF">
      <w:rPr>
        <w:rStyle w:val="slostrany"/>
        <w:rFonts w:ascii="Arial Black" w:hAnsi="Arial Black"/>
        <w:noProof/>
        <w:sz w:val="10"/>
        <w:szCs w:val="10"/>
      </w:rPr>
      <w:t>2</w:t>
    </w:r>
    <w:r w:rsidRPr="00653367">
      <w:rPr>
        <w:rStyle w:val="slostrany"/>
        <w:rFonts w:ascii="Arial Black" w:hAnsi="Arial Black"/>
        <w:sz w:val="10"/>
        <w:szCs w:val="10"/>
      </w:rPr>
      <w:fldChar w:fldCharType="end"/>
    </w:r>
    <w:r w:rsidRPr="00653367">
      <w:rPr>
        <w:rStyle w:val="slostrany"/>
        <w:rFonts w:ascii="Arial Black" w:hAnsi="Arial Black"/>
        <w:sz w:val="10"/>
        <w:szCs w:val="1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E5" w:rsidRDefault="00FF16E5" w:rsidP="0057762E">
      <w:r>
        <w:separator/>
      </w:r>
    </w:p>
  </w:footnote>
  <w:footnote w:type="continuationSeparator" w:id="0">
    <w:p w:rsidR="00FF16E5" w:rsidRDefault="00FF16E5" w:rsidP="00577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D6268"/>
    <w:multiLevelType w:val="hybridMultilevel"/>
    <w:tmpl w:val="A050C1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13"/>
    <w:rsid w:val="00105BD4"/>
    <w:rsid w:val="00177C26"/>
    <w:rsid w:val="001B4029"/>
    <w:rsid w:val="001B5675"/>
    <w:rsid w:val="0024590A"/>
    <w:rsid w:val="00293F13"/>
    <w:rsid w:val="00297F05"/>
    <w:rsid w:val="00553460"/>
    <w:rsid w:val="0057762E"/>
    <w:rsid w:val="006057E3"/>
    <w:rsid w:val="00653367"/>
    <w:rsid w:val="00740C67"/>
    <w:rsid w:val="00752E10"/>
    <w:rsid w:val="00775AC6"/>
    <w:rsid w:val="007B2138"/>
    <w:rsid w:val="00844ECF"/>
    <w:rsid w:val="008F5C9E"/>
    <w:rsid w:val="009D7A72"/>
    <w:rsid w:val="00D047A2"/>
    <w:rsid w:val="00D52FA1"/>
    <w:rsid w:val="00E8799E"/>
    <w:rsid w:val="00FF16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12255-A0CC-46C8-B1E4-DCB2C085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2138"/>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653367"/>
    <w:pPr>
      <w:tabs>
        <w:tab w:val="center" w:pos="4536"/>
        <w:tab w:val="right" w:pos="9072"/>
      </w:tabs>
    </w:pPr>
  </w:style>
  <w:style w:type="paragraph" w:styleId="Pta">
    <w:name w:val="footer"/>
    <w:basedOn w:val="Normlny"/>
    <w:rsid w:val="00653367"/>
    <w:pPr>
      <w:tabs>
        <w:tab w:val="center" w:pos="4536"/>
        <w:tab w:val="right" w:pos="9072"/>
      </w:tabs>
    </w:pPr>
  </w:style>
  <w:style w:type="character" w:styleId="slostrany">
    <w:name w:val="page number"/>
    <w:basedOn w:val="Predvolenpsmoodseku"/>
    <w:rsid w:val="00653367"/>
  </w:style>
  <w:style w:type="paragraph" w:styleId="Textbubliny">
    <w:name w:val="Balloon Text"/>
    <w:basedOn w:val="Normlny"/>
    <w:link w:val="TextbublinyChar"/>
    <w:rsid w:val="001B4029"/>
    <w:rPr>
      <w:rFonts w:ascii="Segoe UI" w:hAnsi="Segoe UI" w:cs="Segoe UI"/>
      <w:sz w:val="18"/>
      <w:szCs w:val="18"/>
    </w:rPr>
  </w:style>
  <w:style w:type="character" w:customStyle="1" w:styleId="TextbublinyChar">
    <w:name w:val="Text bubliny Char"/>
    <w:link w:val="Textbubliny"/>
    <w:rsid w:val="001B4029"/>
    <w:rPr>
      <w:rFonts w:ascii="Segoe UI" w:hAnsi="Segoe UI" w:cs="Segoe UI"/>
      <w:sz w:val="18"/>
      <w:szCs w:val="18"/>
    </w:rPr>
  </w:style>
  <w:style w:type="paragraph" w:styleId="Odsekzoznamu">
    <w:name w:val="List Paragraph"/>
    <w:basedOn w:val="Normlny"/>
    <w:uiPriority w:val="34"/>
    <w:qFormat/>
    <w:rsid w:val="006057E3"/>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M e s t s k ý  ú r a d  v  T r e n č í n e</vt:lpstr>
    </vt:vector>
  </TitlesOfParts>
  <Company>MÚ Trenčín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s t s k ý  ú r a d  v  T r e n č í n e</dc:title>
  <dc:subject/>
  <dc:creator>Macháčková Anna</dc:creator>
  <cp:keywords/>
  <dc:description/>
  <cp:lastModifiedBy>Macháčková Anna</cp:lastModifiedBy>
  <cp:revision>1</cp:revision>
  <cp:lastPrinted>2015-10-05T10:42:00Z</cp:lastPrinted>
  <dcterms:created xsi:type="dcterms:W3CDTF">2021-04-29T07:30:00Z</dcterms:created>
  <dcterms:modified xsi:type="dcterms:W3CDTF">2021-04-29T07:31:00Z</dcterms:modified>
</cp:coreProperties>
</file>