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102F5" w:rsidRPr="00E663F0" w:rsidRDefault="00607061" w:rsidP="00607061">
      <w:pPr>
        <w:pStyle w:val="Nadpis1"/>
        <w:jc w:val="center"/>
        <w:rPr>
          <w:rFonts w:ascii="Times New Roman" w:hAnsi="Times New Roman" w:cs="Times New Roman"/>
          <w:sz w:val="22"/>
          <w:szCs w:val="22"/>
        </w:rPr>
      </w:pPr>
      <w:r w:rsidRPr="00E663F0">
        <w:rPr>
          <w:rFonts w:ascii="Times New Roman" w:hAnsi="Times New Roman" w:cs="Times New Roman"/>
          <w:sz w:val="22"/>
          <w:szCs w:val="22"/>
        </w:rPr>
        <w:t>Žiadosť o poskytnutie údajov o pobyte osoby</w:t>
      </w:r>
    </w:p>
    <w:p w:rsidR="00E102F5" w:rsidRPr="00E663F0" w:rsidRDefault="00E102F5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 w:rsidP="00607061">
      <w:pPr>
        <w:jc w:val="both"/>
        <w:rPr>
          <w:sz w:val="22"/>
          <w:szCs w:val="22"/>
        </w:rPr>
      </w:pPr>
      <w:r w:rsidRPr="00E663F0">
        <w:rPr>
          <w:b/>
          <w:sz w:val="22"/>
          <w:szCs w:val="22"/>
        </w:rPr>
        <w:t xml:space="preserve">Fyzická osoba </w:t>
      </w:r>
      <w:r w:rsidRPr="00E663F0">
        <w:rPr>
          <w:sz w:val="22"/>
          <w:szCs w:val="22"/>
        </w:rPr>
        <w:t xml:space="preserve">uvedie titul, meno, priezvisko, rodné číslo, číslo občianskeho preukazu alebo iného dokladu preukazujúceho jej totožnosť a adresu trvalého pobytu, </w:t>
      </w:r>
      <w:r w:rsidRPr="00E663F0">
        <w:rPr>
          <w:b/>
          <w:sz w:val="22"/>
          <w:szCs w:val="22"/>
        </w:rPr>
        <w:t xml:space="preserve">právnická osoba </w:t>
      </w:r>
      <w:r w:rsidRPr="00E663F0">
        <w:rPr>
          <w:sz w:val="22"/>
          <w:szCs w:val="22"/>
        </w:rPr>
        <w:t>uvedie názov, identifikačné číslo a sídlo:</w:t>
      </w: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 w:rsidP="00607061">
      <w:pPr>
        <w:pStyle w:val="Zkladntext"/>
        <w:rPr>
          <w:sz w:val="22"/>
          <w:szCs w:val="22"/>
        </w:rPr>
      </w:pPr>
      <w:r w:rsidRPr="00E663F0">
        <w:rPr>
          <w:sz w:val="22"/>
          <w:szCs w:val="22"/>
        </w:rPr>
        <w:t xml:space="preserve">Údaje o obyvateľovi ( och ) , o ktorom ( </w:t>
      </w:r>
      <w:proofErr w:type="spellStart"/>
      <w:r w:rsidRPr="00E663F0">
        <w:rPr>
          <w:sz w:val="22"/>
          <w:szCs w:val="22"/>
        </w:rPr>
        <w:t>ých</w:t>
      </w:r>
      <w:proofErr w:type="spellEnd"/>
      <w:r w:rsidRPr="00E663F0">
        <w:rPr>
          <w:sz w:val="22"/>
          <w:szCs w:val="22"/>
        </w:rPr>
        <w:t xml:space="preserve"> ) sa žiada poskytnúť adresu miesta pobytu (meno, priezvisko, dátum narodenia, alebo rodné číslo):</w:t>
      </w:r>
    </w:p>
    <w:p w:rsidR="00607061" w:rsidRPr="00E663F0" w:rsidRDefault="00607061" w:rsidP="00607061">
      <w:pPr>
        <w:jc w:val="both"/>
        <w:rPr>
          <w:b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 w:rsidP="00607061">
      <w:pPr>
        <w:rPr>
          <w:sz w:val="22"/>
          <w:szCs w:val="22"/>
        </w:rPr>
      </w:pPr>
      <w:r w:rsidRPr="00E663F0">
        <w:rPr>
          <w:sz w:val="22"/>
          <w:szCs w:val="22"/>
        </w:rPr>
        <w:t>Odôvodnenie žiadosti:</w:t>
      </w: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 w:rsidP="00607061">
      <w:pPr>
        <w:pStyle w:val="Nzov"/>
        <w:jc w:val="both"/>
        <w:rPr>
          <w:b w:val="0"/>
          <w:sz w:val="22"/>
          <w:szCs w:val="22"/>
        </w:rPr>
      </w:pPr>
      <w:r w:rsidRPr="00E663F0">
        <w:rPr>
          <w:b w:val="0"/>
          <w:sz w:val="22"/>
          <w:szCs w:val="22"/>
        </w:rPr>
        <w:t>Dátum                                                  Pečiatka                                                            Podpis</w:t>
      </w: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9F119D" w:rsidRPr="00E663F0" w:rsidRDefault="00E663F0" w:rsidP="006070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607061" w:rsidRPr="00E663F0" w:rsidRDefault="00607061" w:rsidP="00607061">
      <w:pPr>
        <w:rPr>
          <w:sz w:val="22"/>
          <w:szCs w:val="22"/>
        </w:rPr>
      </w:pPr>
      <w:r w:rsidRPr="00E663F0">
        <w:rPr>
          <w:sz w:val="22"/>
          <w:szCs w:val="22"/>
        </w:rPr>
        <w:t>Záznam ohlasovne:</w:t>
      </w: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607061" w:rsidRPr="00E663F0" w:rsidRDefault="00607061" w:rsidP="00022A9E">
      <w:pPr>
        <w:pStyle w:val="Nzov"/>
        <w:jc w:val="both"/>
        <w:rPr>
          <w:b w:val="0"/>
          <w:sz w:val="22"/>
          <w:szCs w:val="22"/>
        </w:rPr>
      </w:pPr>
    </w:p>
    <w:p w:rsidR="00607061" w:rsidRPr="00E663F0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022A9E" w:rsidRPr="00E663F0" w:rsidRDefault="00022A9E" w:rsidP="00022A9E">
      <w:pPr>
        <w:pStyle w:val="Nzov"/>
        <w:jc w:val="both"/>
        <w:rPr>
          <w:b w:val="0"/>
          <w:sz w:val="22"/>
          <w:szCs w:val="22"/>
        </w:rPr>
      </w:pPr>
      <w:r w:rsidRPr="00E663F0">
        <w:rPr>
          <w:b w:val="0"/>
          <w:sz w:val="22"/>
          <w:szCs w:val="22"/>
        </w:rPr>
        <w:t>Dátum                                                  Pečiatka                                                            Podpis</w:t>
      </w:r>
    </w:p>
    <w:p w:rsidR="00607061" w:rsidRDefault="00607061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317796" w:rsidRPr="00E663F0" w:rsidRDefault="00317796">
      <w:pPr>
        <w:pStyle w:val="Nzov"/>
        <w:ind w:firstLine="35.40pt"/>
        <w:jc w:val="both"/>
        <w:rPr>
          <w:b w:val="0"/>
          <w:sz w:val="22"/>
          <w:szCs w:val="22"/>
        </w:rPr>
      </w:pPr>
    </w:p>
    <w:p w:rsidR="00E663F0" w:rsidRPr="00F35B69" w:rsidRDefault="00E663F0" w:rsidP="00E663F0">
      <w:pPr>
        <w:pStyle w:val="PredformtovanHTML"/>
        <w:jc w:val="both"/>
        <w:rPr>
          <w:rFonts w:ascii="Times New Roman" w:hAnsi="Times New Roman" w:cs="Times New Roman"/>
          <w:sz w:val="17"/>
          <w:szCs w:val="17"/>
        </w:rPr>
      </w:pPr>
      <w:r w:rsidRPr="00F35B69">
        <w:rPr>
          <w:rFonts w:ascii="Times New Roman" w:hAnsi="Times New Roman" w:cs="Times New Roman"/>
          <w:sz w:val="17"/>
          <w:szCs w:val="17"/>
        </w:rPr>
        <w:t xml:space="preserve">Mesto Trenčín spracúva poskytnuté osobné údaje ako prevádzkovateľ v súlade s Nariadením Európskeho parlamentu a Rady č.2016/679  o ochrane </w:t>
      </w:r>
      <w:r w:rsidR="00C26845">
        <w:rPr>
          <w:rFonts w:ascii="Times New Roman" w:hAnsi="Times New Roman" w:cs="Times New Roman"/>
          <w:sz w:val="17"/>
          <w:szCs w:val="17"/>
        </w:rPr>
        <w:t xml:space="preserve"> f</w:t>
      </w:r>
      <w:r w:rsidRPr="00F35B69">
        <w:rPr>
          <w:rFonts w:ascii="Times New Roman" w:hAnsi="Times New Roman" w:cs="Times New Roman"/>
          <w:sz w:val="17"/>
          <w:szCs w:val="17"/>
        </w:rPr>
        <w:t xml:space="preserve">yzických osôb pri spracúvaní osobných údajov a o </w:t>
      </w:r>
      <w:r w:rsidR="00C26845">
        <w:rPr>
          <w:rFonts w:ascii="Times New Roman" w:hAnsi="Times New Roman" w:cs="Times New Roman"/>
          <w:sz w:val="17"/>
          <w:szCs w:val="17"/>
        </w:rPr>
        <w:t xml:space="preserve"> </w:t>
      </w:r>
      <w:r w:rsidRPr="00F35B69">
        <w:rPr>
          <w:rFonts w:ascii="Times New Roman" w:hAnsi="Times New Roman" w:cs="Times New Roman"/>
          <w:sz w:val="17"/>
          <w:szCs w:val="17"/>
        </w:rPr>
        <w:t xml:space="preserve">voľnom pohybe takýchto </w:t>
      </w:r>
      <w:r w:rsidR="00C26845">
        <w:rPr>
          <w:rFonts w:ascii="Times New Roman" w:hAnsi="Times New Roman" w:cs="Times New Roman"/>
          <w:sz w:val="17"/>
          <w:szCs w:val="17"/>
        </w:rPr>
        <w:t xml:space="preserve"> </w:t>
      </w:r>
      <w:r w:rsidRPr="00F35B69">
        <w:rPr>
          <w:rFonts w:ascii="Times New Roman" w:hAnsi="Times New Roman" w:cs="Times New Roman"/>
          <w:sz w:val="17"/>
          <w:szCs w:val="17"/>
        </w:rPr>
        <w:t xml:space="preserve">údajov a </w:t>
      </w:r>
      <w:r w:rsidR="00C26845">
        <w:rPr>
          <w:rFonts w:ascii="Times New Roman" w:hAnsi="Times New Roman" w:cs="Times New Roman"/>
          <w:sz w:val="17"/>
          <w:szCs w:val="17"/>
        </w:rPr>
        <w:t xml:space="preserve"> </w:t>
      </w:r>
      <w:r w:rsidRPr="00F35B69">
        <w:rPr>
          <w:rFonts w:ascii="Times New Roman" w:hAnsi="Times New Roman" w:cs="Times New Roman"/>
          <w:sz w:val="17"/>
          <w:szCs w:val="17"/>
        </w:rPr>
        <w:t xml:space="preserve">zákonom č.18/2018 </w:t>
      </w:r>
      <w:proofErr w:type="spellStart"/>
      <w:r w:rsidRPr="00F35B69">
        <w:rPr>
          <w:rFonts w:ascii="Times New Roman" w:hAnsi="Times New Roman" w:cs="Times New Roman"/>
          <w:sz w:val="17"/>
          <w:szCs w:val="17"/>
        </w:rPr>
        <w:t>Z.z</w:t>
      </w:r>
      <w:proofErr w:type="spellEnd"/>
      <w:r w:rsidRPr="00F35B69">
        <w:rPr>
          <w:rFonts w:ascii="Times New Roman" w:hAnsi="Times New Roman" w:cs="Times New Roman"/>
          <w:sz w:val="17"/>
          <w:szCs w:val="17"/>
        </w:rPr>
        <w:t>.</w:t>
      </w:r>
      <w:r w:rsidR="00C26845">
        <w:rPr>
          <w:rFonts w:ascii="Times New Roman" w:hAnsi="Times New Roman" w:cs="Times New Roman"/>
          <w:sz w:val="17"/>
          <w:szCs w:val="17"/>
        </w:rPr>
        <w:t xml:space="preserve"> </w:t>
      </w:r>
      <w:r w:rsidRPr="00F35B69">
        <w:rPr>
          <w:rFonts w:ascii="Times New Roman" w:hAnsi="Times New Roman" w:cs="Times New Roman"/>
          <w:sz w:val="17"/>
          <w:szCs w:val="17"/>
        </w:rPr>
        <w:t xml:space="preserve"> o ochrane osobných údajov. Spracúvanie je  uskutočnené na základe zákona č.253/1998 </w:t>
      </w:r>
      <w:proofErr w:type="spellStart"/>
      <w:r w:rsidRPr="00F35B69">
        <w:rPr>
          <w:rFonts w:ascii="Times New Roman" w:hAnsi="Times New Roman" w:cs="Times New Roman"/>
          <w:sz w:val="17"/>
          <w:szCs w:val="17"/>
        </w:rPr>
        <w:t>Z.z</w:t>
      </w:r>
      <w:proofErr w:type="spellEnd"/>
      <w:r w:rsidRPr="00F35B69">
        <w:rPr>
          <w:rFonts w:ascii="Times New Roman" w:hAnsi="Times New Roman" w:cs="Times New Roman"/>
          <w:sz w:val="17"/>
          <w:szCs w:val="17"/>
        </w:rPr>
        <w:t xml:space="preserve">. o hlásení pobytu občanov Slovenskej republiky a registri obyvateľov Slovenskej republiky v znení neskorších predpisov, za účelom spracovania a vybavenia tohto podania. Prevádzkovateľ údaje ďalej nepostupuje. Doba platnosti spracovávania sa viaže na dobu trvania preukázateľného účelu spracúvania osobných údajov dotknutej osoby. Údaje budú uchovávané po dobu stanovenú registratúrnym poriadkom v zmysle platnej legislatívy a po uplynutí príslušných lehôt budú zlikvidované. Dotknutá osoba môže od prevádzkovateľa požadovať prístup k jej osobným údajom, má právo na ich opravu, právo namietať proti spracúvaniu, ak spracúvanie osobných údajov je nezákonné na základe rozhodnutia úradu </w:t>
      </w:r>
      <w:r w:rsidR="00C26845">
        <w:rPr>
          <w:rFonts w:ascii="Times New Roman" w:hAnsi="Times New Roman" w:cs="Times New Roman"/>
          <w:sz w:val="17"/>
          <w:szCs w:val="17"/>
        </w:rPr>
        <w:t xml:space="preserve"> </w:t>
      </w:r>
      <w:r w:rsidRPr="00F35B69">
        <w:rPr>
          <w:rFonts w:ascii="Times New Roman" w:hAnsi="Times New Roman" w:cs="Times New Roman"/>
          <w:sz w:val="17"/>
          <w:szCs w:val="17"/>
        </w:rPr>
        <w:t xml:space="preserve">na ochranu osobných </w:t>
      </w:r>
      <w:r w:rsidR="00C26845">
        <w:rPr>
          <w:rFonts w:ascii="Times New Roman" w:hAnsi="Times New Roman" w:cs="Times New Roman"/>
          <w:sz w:val="17"/>
          <w:szCs w:val="17"/>
        </w:rPr>
        <w:t xml:space="preserve">  </w:t>
      </w:r>
      <w:r w:rsidRPr="00F35B69">
        <w:rPr>
          <w:rFonts w:ascii="Times New Roman" w:hAnsi="Times New Roman" w:cs="Times New Roman"/>
          <w:sz w:val="17"/>
          <w:szCs w:val="17"/>
        </w:rPr>
        <w:t xml:space="preserve">údajov alebo iného orgánu príslušného na rozhodnutie o nezákonnom spracúvaní ako aj právo podať návrh na začatie konania podľa § 100 zákona č.18/2018 </w:t>
      </w:r>
      <w:proofErr w:type="spellStart"/>
      <w:r w:rsidRPr="00F35B69">
        <w:rPr>
          <w:rFonts w:ascii="Times New Roman" w:hAnsi="Times New Roman" w:cs="Times New Roman"/>
          <w:sz w:val="17"/>
          <w:szCs w:val="17"/>
        </w:rPr>
        <w:t>Z.z</w:t>
      </w:r>
      <w:proofErr w:type="spellEnd"/>
      <w:r w:rsidRPr="00F35B69">
        <w:rPr>
          <w:rFonts w:ascii="Times New Roman" w:hAnsi="Times New Roman" w:cs="Times New Roman"/>
          <w:sz w:val="17"/>
          <w:szCs w:val="17"/>
        </w:rPr>
        <w:t xml:space="preserve">. Predmetné práva si dotknutá osoba môže uplatniť  písomne doručením žiadosti na adresu: Mesto Trenčín, Mierové námestie 2, 911 64, osobne do podateľne alebo elektronicky na email  </w:t>
      </w:r>
      <w:hyperlink r:id="rId6" w:history="1">
        <w:r w:rsidRPr="00F35B69">
          <w:rPr>
            <w:rStyle w:val="Hypertextovprepojenie"/>
            <w:rFonts w:ascii="Times New Roman" w:hAnsi="Times New Roman" w:cs="Times New Roman"/>
            <w:sz w:val="17"/>
            <w:szCs w:val="17"/>
          </w:rPr>
          <w:t>oou@trencin.sk</w:t>
        </w:r>
      </w:hyperlink>
      <w:r w:rsidRPr="00F35B69">
        <w:rPr>
          <w:rFonts w:ascii="Times New Roman" w:hAnsi="Times New Roman" w:cs="Times New Roman"/>
          <w:sz w:val="17"/>
          <w:szCs w:val="17"/>
        </w:rPr>
        <w:t xml:space="preserve"> , zodpovedná osoba za ochranu osobných údajov </w:t>
      </w:r>
      <w:hyperlink r:id="rId7" w:history="1">
        <w:r w:rsidRPr="00F35B69">
          <w:rPr>
            <w:rStyle w:val="Hypertextovprepojenie"/>
            <w:rFonts w:ascii="Times New Roman" w:hAnsi="Times New Roman" w:cs="Times New Roman"/>
            <w:sz w:val="17"/>
            <w:szCs w:val="17"/>
          </w:rPr>
          <w:t>zodpovednaosoba@somi.sk</w:t>
        </w:r>
      </w:hyperlink>
      <w:r w:rsidR="001602B5">
        <w:rPr>
          <w:rStyle w:val="Hypertextovprepojenie"/>
          <w:rFonts w:ascii="Times New Roman" w:hAnsi="Times New Roman" w:cs="Times New Roman"/>
          <w:sz w:val="17"/>
          <w:szCs w:val="17"/>
        </w:rPr>
        <w:t>.</w:t>
      </w:r>
      <w:r w:rsidRPr="00F35B69">
        <w:rPr>
          <w:rFonts w:ascii="Times New Roman" w:hAnsi="Times New Roman" w:cs="Times New Roman"/>
          <w:sz w:val="17"/>
          <w:szCs w:val="17"/>
        </w:rPr>
        <w:t xml:space="preserve">  Viac informácií o spracovaní osobných údajov a Vašich právach nájdete na našej webovej stránke </w:t>
      </w:r>
      <w:hyperlink r:id="rId8" w:history="1">
        <w:r w:rsidRPr="00F35B69">
          <w:rPr>
            <w:rStyle w:val="Hypertextovprepojenie"/>
            <w:rFonts w:ascii="Times New Roman" w:hAnsi="Times New Roman" w:cs="Times New Roman"/>
            <w:sz w:val="17"/>
            <w:szCs w:val="17"/>
          </w:rPr>
          <w:t>www.trencin.sk</w:t>
        </w:r>
      </w:hyperlink>
      <w:r w:rsidR="001602B5">
        <w:rPr>
          <w:rStyle w:val="Hypertextovprepojenie"/>
          <w:rFonts w:ascii="Times New Roman" w:hAnsi="Times New Roman" w:cs="Times New Roman"/>
          <w:sz w:val="17"/>
          <w:szCs w:val="17"/>
        </w:rPr>
        <w:t>.</w:t>
      </w:r>
    </w:p>
    <w:p w:rsidR="00E663F0" w:rsidRDefault="00E663F0" w:rsidP="00022A9E">
      <w:pPr>
        <w:jc w:val="both"/>
        <w:rPr>
          <w:caps/>
          <w:sz w:val="22"/>
          <w:szCs w:val="22"/>
        </w:rPr>
      </w:pPr>
    </w:p>
    <w:p w:rsidR="00317796" w:rsidRPr="00E663F0" w:rsidRDefault="00317796" w:rsidP="00022A9E">
      <w:pPr>
        <w:jc w:val="both"/>
        <w:rPr>
          <w:caps/>
          <w:sz w:val="22"/>
          <w:szCs w:val="22"/>
        </w:rPr>
      </w:pPr>
    </w:p>
    <w:p w:rsidR="00E102F5" w:rsidRPr="00E663F0" w:rsidRDefault="00022A9E" w:rsidP="008B62F8">
      <w:pPr>
        <w:jc w:val="both"/>
        <w:rPr>
          <w:sz w:val="22"/>
          <w:szCs w:val="22"/>
        </w:rPr>
      </w:pPr>
      <w:r w:rsidRPr="00770022">
        <w:rPr>
          <w:caps/>
        </w:rPr>
        <w:t>Z</w:t>
      </w:r>
      <w:r w:rsidRPr="00770022">
        <w:t>a poskytnutie údajov o mieste pobytu  obyvateľa sa vyberá správny poplatok podľa položky 8 prílohy k zákonu NR SR č. 145/1995 Z. z. o správnych poplatkoch a podľa § 17 ods. 1 zákona NR SR č. 145/1995 Z. z. a je príjmom obce.</w:t>
      </w:r>
    </w:p>
    <w:sectPr w:rsidR="00E102F5" w:rsidRPr="00E663F0">
      <w:footerReference w:type="first" r:id="rId9"/>
      <w:pgSz w:w="595.30pt" w:h="841.90pt"/>
      <w:pgMar w:top="70.90pt" w:right="70.90pt" w:bottom="70.90pt" w:left="49.65pt" w:header="35.40pt" w:footer="36.85pt" w:gutter="0pt"/>
      <w:cols w:space="35.40pt"/>
      <w:titlePg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17F16" w:rsidRDefault="00517F16">
      <w:r>
        <w:separator/>
      </w:r>
    </w:p>
  </w:endnote>
  <w:endnote w:type="continuationSeparator" w:id="0">
    <w:p w:rsidR="00517F16" w:rsidRDefault="0051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characterSet="windows-125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A4185" w:rsidRPr="00FA4185" w:rsidRDefault="00FA4185">
    <w:pPr>
      <w:pStyle w:val="Pta"/>
      <w:rPr>
        <w:rFonts w:ascii="Arial Black" w:hAnsi="Arial Black"/>
        <w:sz w:val="10"/>
        <w:szCs w:val="10"/>
      </w:rPr>
    </w:pPr>
    <w:r w:rsidRPr="00FA4185">
      <w:rPr>
        <w:rFonts w:ascii="Arial Black" w:hAnsi="Arial Black"/>
        <w:sz w:val="10"/>
        <w:szCs w:val="10"/>
      </w:rPr>
      <w:t>MsÚ TN 46/2006/z</w:t>
    </w:r>
    <w:r w:rsidR="008B62F8">
      <w:rPr>
        <w:rFonts w:ascii="Arial Black" w:hAnsi="Arial Black"/>
        <w:sz w:val="10"/>
        <w:szCs w:val="10"/>
      </w:rPr>
      <w:t>2</w:t>
    </w:r>
    <w:r w:rsidRPr="00FA4185">
      <w:rPr>
        <w:rFonts w:ascii="Arial Black" w:hAnsi="Arial Black"/>
        <w:sz w:val="10"/>
        <w:szCs w:val="10"/>
      </w:rPr>
      <w:t xml:space="preserve">   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  <w:t xml:space="preserve">     </w:t>
    </w:r>
    <w:r w:rsidRPr="00FA4185">
      <w:rPr>
        <w:rFonts w:ascii="Arial Black" w:hAnsi="Arial Black"/>
        <w:sz w:val="10"/>
        <w:szCs w:val="10"/>
      </w:rPr>
      <w:t>1/1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17F16" w:rsidRDefault="00517F16">
      <w:r>
        <w:separator/>
      </w:r>
    </w:p>
  </w:footnote>
  <w:footnote w:type="continuationSeparator" w:id="0">
    <w:p w:rsidR="00517F16" w:rsidRDefault="0051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5"/>
    <w:rsid w:val="00021D46"/>
    <w:rsid w:val="00022A9E"/>
    <w:rsid w:val="001602B5"/>
    <w:rsid w:val="002B7C69"/>
    <w:rsid w:val="00317796"/>
    <w:rsid w:val="00353D88"/>
    <w:rsid w:val="00517F16"/>
    <w:rsid w:val="00607061"/>
    <w:rsid w:val="00770022"/>
    <w:rsid w:val="008A1A2B"/>
    <w:rsid w:val="008B62F8"/>
    <w:rsid w:val="008B66D4"/>
    <w:rsid w:val="009F119D"/>
    <w:rsid w:val="00C26845"/>
    <w:rsid w:val="00CC158B"/>
    <w:rsid w:val="00D674C8"/>
    <w:rsid w:val="00E102F5"/>
    <w:rsid w:val="00E663F0"/>
    <w:rsid w:val="00F35B69"/>
    <w:rsid w:val="00F6535D"/>
    <w:rsid w:val="00F8269B"/>
    <w:rsid w:val="00F92D5B"/>
    <w:rsid w:val="00FA4185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4BD403BE-F898-4C11-9477-3BED37E8BA0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607061"/>
    <w:pPr>
      <w:keepNext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4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Pr>
      <w:sz w:val="18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Hlavika">
    <w:name w:val="header"/>
    <w:basedOn w:val="Normlny"/>
    <w:link w:val="HlavikaChar"/>
    <w:uiPriority w:val="99"/>
    <w:rsid w:val="00FA4185"/>
    <w:pPr>
      <w:tabs>
        <w:tab w:val="center" w:pos="226.80pt"/>
        <w:tab w:val="end" w:pos="453.60pt"/>
      </w:tabs>
    </w:pPr>
  </w:style>
  <w:style w:type="character" w:customStyle="1" w:styleId="HlavikaChar">
    <w:name w:val="Hlavička Char"/>
    <w:link w:val="Hlavika"/>
    <w:uiPriority w:val="99"/>
    <w:semiHidden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FA4185"/>
    <w:pPr>
      <w:tabs>
        <w:tab w:val="center" w:pos="226.80pt"/>
        <w:tab w:val="end" w:pos="453.60pt"/>
      </w:tabs>
    </w:pPr>
  </w:style>
  <w:style w:type="character" w:customStyle="1" w:styleId="PtaChar">
    <w:name w:val="Päta Char"/>
    <w:link w:val="Pta"/>
    <w:uiPriority w:val="99"/>
    <w:semiHidden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F11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semiHidden/>
    <w:unhideWhenUsed/>
    <w:rsid w:val="00E663F0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E663F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eastAsia="Calibri" w:hAnsi="Courier New" w:cs="Courier New"/>
    </w:rPr>
  </w:style>
  <w:style w:type="character" w:customStyle="1" w:styleId="PredformtovanHTMLChar">
    <w:name w:val="Predformátované HTML Char"/>
    <w:link w:val="PredformtovanHTML"/>
    <w:uiPriority w:val="99"/>
    <w:rsid w:val="00E663F0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trencin.sk" TargetMode="External"/><Relationship Id="rId3" Type="http://purl.oclc.org/ooxml/officeDocument/relationships/webSettings" Target="webSettings.xml"/><Relationship Id="rId7" Type="http://purl.oclc.org/ooxml/officeDocument/relationships/hyperlink" Target="mailto:zodpovednaosoba@somi.sk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oou@trencin.sk" TargetMode="Externa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OZNÁMENIE MIESTA POBYTU OBYVATEĽA</vt:lpstr>
    </vt:vector>
  </TitlesOfParts>
  <Company>mv</Company>
  <LinksUpToDate>false</LinksUpToDate>
  <CharactersWithSpaces>2829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http://www.trencin.sk/</vt:lpwstr>
      </vt:variant>
      <vt:variant>
        <vt:lpwstr/>
      </vt:variant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OZNÁMENIE MIESTA POBYTU OBYVATEĽA</dc:title>
  <dc:subject/>
  <dc:creator>daniela.sediva</dc:creator>
  <cp:keywords/>
  <dc:description/>
  <cp:lastModifiedBy>Plešová Iveta, Mgr.</cp:lastModifiedBy>
  <cp:revision>2</cp:revision>
  <cp:lastPrinted>2020-05-18T09:02:00Z</cp:lastPrinted>
  <dcterms:created xsi:type="dcterms:W3CDTF">2020-05-18T09:28:00Z</dcterms:created>
  <dcterms:modified xsi:type="dcterms:W3CDTF">2020-05-18T09:28:00Z</dcterms:modified>
</cp:coreProperties>
</file>